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53807" w14:textId="3454823F" w:rsidR="00890055" w:rsidRDefault="00890055" w:rsidP="00EA3788">
      <w:pPr>
        <w:rPr>
          <w:rFonts w:cstheme="minorHAnsi"/>
          <w:b/>
        </w:rPr>
      </w:pPr>
    </w:p>
    <w:p w14:paraId="3279092D" w14:textId="6221C8D4" w:rsidR="00890055" w:rsidRPr="00617E92" w:rsidRDefault="00811D4F" w:rsidP="00890055">
      <w:pPr>
        <w:tabs>
          <w:tab w:val="left" w:pos="3900"/>
          <w:tab w:val="right" w:pos="8646"/>
        </w:tabs>
        <w:spacing w:after="0" w:line="240" w:lineRule="auto"/>
        <w:ind w:firstLine="720"/>
        <w:jc w:val="center"/>
        <w:outlineLvl w:val="0"/>
        <w:rPr>
          <w:rFonts w:eastAsia="Times New Roman" w:cstheme="minorHAnsi"/>
          <w:b/>
          <w:bCs/>
          <w:lang w:val="en-US"/>
        </w:rPr>
      </w:pPr>
      <w:r w:rsidRPr="00617E92">
        <w:rPr>
          <w:rFonts w:eastAsia="Times New Roman" w:cstheme="minorHAnsi"/>
          <w:b/>
          <w:bCs/>
          <w:noProof/>
          <w:lang w:eastAsia="en-GB"/>
        </w:rPr>
        <mc:AlternateContent>
          <mc:Choice Requires="wps">
            <w:drawing>
              <wp:anchor distT="45720" distB="45720" distL="114300" distR="114300" simplePos="0" relativeHeight="251660800" behindDoc="0" locked="0" layoutInCell="1" allowOverlap="1" wp14:anchorId="677CD772" wp14:editId="3B6210FF">
                <wp:simplePos x="0" y="0"/>
                <wp:positionH relativeFrom="column">
                  <wp:posOffset>5153025</wp:posOffset>
                </wp:positionH>
                <wp:positionV relativeFrom="paragraph">
                  <wp:posOffset>0</wp:posOffset>
                </wp:positionV>
                <wp:extent cx="72390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04800"/>
                        </a:xfrm>
                        <a:prstGeom prst="rect">
                          <a:avLst/>
                        </a:prstGeom>
                        <a:solidFill>
                          <a:srgbClr val="FFFFFF"/>
                        </a:solidFill>
                        <a:ln w="9525">
                          <a:noFill/>
                          <a:miter lim="800000"/>
                          <a:headEnd/>
                          <a:tailEnd/>
                        </a:ln>
                      </wps:spPr>
                      <wps:txbx>
                        <w:txbxContent>
                          <w:p w14:paraId="4A2FE924" w14:textId="77777777" w:rsidR="00811D4F" w:rsidRPr="00811D4F" w:rsidRDefault="00811D4F">
                            <w:pPr>
                              <w:rPr>
                                <w:b/>
                              </w:rPr>
                            </w:pPr>
                            <w:r w:rsidRPr="00811D4F">
                              <w:rPr>
                                <w:b/>
                              </w:rPr>
                              <w:t>Annex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CD772" id="_x0000_t202" coordsize="21600,21600" o:spt="202" path="m,l,21600r21600,l21600,xe">
                <v:stroke joinstyle="miter"/>
                <v:path gradientshapeok="t" o:connecttype="rect"/>
              </v:shapetype>
              <v:shape id="Text Box 2" o:spid="_x0000_s1026" type="#_x0000_t202" style="position:absolute;left:0;text-align:left;margin-left:405.75pt;margin-top:0;width:57pt;height:2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" stroked="f">
                <v:textbox>
                  <w:txbxContent>
                    <w:p w14:paraId="4A2FE924" w14:textId="77777777" w:rsidR="00811D4F" w:rsidRPr="00811D4F" w:rsidRDefault="00811D4F">
                      <w:pPr>
                        <w:rPr>
                          <w:b/>
                        </w:rPr>
                      </w:pPr>
                      <w:r w:rsidRPr="00811D4F">
                        <w:rPr>
                          <w:b/>
                        </w:rPr>
                        <w:t>Annex E</w:t>
                      </w:r>
                    </w:p>
                  </w:txbxContent>
                </v:textbox>
                <w10:wrap type="square"/>
              </v:shape>
            </w:pict>
          </mc:Fallback>
        </mc:AlternateContent>
      </w:r>
      <w:r w:rsidR="00890055" w:rsidRPr="00617E92">
        <w:rPr>
          <w:rFonts w:eastAsia="Times New Roman" w:cstheme="minorHAnsi"/>
          <w:b/>
          <w:bCs/>
          <w:lang w:val="en-US"/>
        </w:rPr>
        <w:t>NEIGHBOURHOOD ALERT</w:t>
      </w:r>
    </w:p>
    <w:p w14:paraId="1A4E02AD" w14:textId="452261D9" w:rsidR="00890055" w:rsidRPr="00617E92" w:rsidRDefault="00EA3788" w:rsidP="00CD27B4">
      <w:pPr>
        <w:tabs>
          <w:tab w:val="left" w:pos="3900"/>
          <w:tab w:val="right" w:pos="8646"/>
        </w:tabs>
        <w:spacing w:after="0" w:line="240" w:lineRule="auto"/>
        <w:jc w:val="center"/>
        <w:outlineLvl w:val="0"/>
        <w:rPr>
          <w:rFonts w:eastAsia="Times New Roman" w:cstheme="minorHAnsi"/>
        </w:rPr>
      </w:pPr>
      <w:r w:rsidRPr="00617E92">
        <w:rPr>
          <w:rFonts w:eastAsia="Times New Roman" w:cstheme="minorHAnsi"/>
          <w:b/>
          <w:bCs/>
          <w:lang w:val="en-US"/>
        </w:rPr>
        <w:t>ADMINISTRATION</w:t>
      </w:r>
      <w:r w:rsidR="00890055" w:rsidRPr="00617E92">
        <w:rPr>
          <w:rFonts w:eastAsia="Times New Roman" w:cstheme="minorHAnsi"/>
          <w:b/>
          <w:bCs/>
          <w:lang w:val="en-US"/>
        </w:rPr>
        <w:t xml:space="preserve"> </w:t>
      </w:r>
      <w:r w:rsidRPr="00617E92">
        <w:rPr>
          <w:rFonts w:eastAsia="Times New Roman" w:cstheme="minorHAnsi"/>
          <w:b/>
          <w:bCs/>
          <w:lang w:val="en-US"/>
        </w:rPr>
        <w:t>ACCESS AGREEMENT</w:t>
      </w:r>
    </w:p>
    <w:p w14:paraId="3DC962A4" w14:textId="77777777" w:rsidR="00EA3788" w:rsidRPr="00617E92" w:rsidRDefault="00EA3788" w:rsidP="00EA3788">
      <w:pPr>
        <w:spacing w:after="0" w:line="240" w:lineRule="auto"/>
        <w:rPr>
          <w:rFonts w:eastAsia="Times New Roman" w:cstheme="minorHAnsi"/>
        </w:rPr>
      </w:pPr>
    </w:p>
    <w:p w14:paraId="71DA0577" w14:textId="0A714BA2" w:rsidR="00EA3788" w:rsidRPr="00617E92" w:rsidRDefault="00B8424E" w:rsidP="00EA3788">
      <w:pPr>
        <w:keepNext/>
        <w:shd w:val="clear" w:color="auto" w:fill="FFFF00"/>
        <w:spacing w:before="120" w:after="0" w:line="240" w:lineRule="auto"/>
        <w:outlineLvl w:val="1"/>
        <w:rPr>
          <w:rFonts w:eastAsia="Times New Roman" w:cstheme="minorHAnsi"/>
          <w:b/>
          <w:bCs/>
          <w:iCs/>
        </w:rPr>
      </w:pPr>
      <w:r w:rsidRPr="00617E92">
        <w:rPr>
          <w:rFonts w:eastAsia="Times New Roman" w:cstheme="minorHAnsi"/>
          <w:b/>
          <w:bCs/>
          <w:iCs/>
        </w:rPr>
        <w:t xml:space="preserve">1. </w:t>
      </w:r>
      <w:r w:rsidRPr="00617E92">
        <w:rPr>
          <w:rFonts w:eastAsia="Times New Roman" w:cstheme="minorHAnsi"/>
          <w:b/>
          <w:bCs/>
          <w:iCs/>
        </w:rPr>
        <w:tab/>
      </w:r>
      <w:r w:rsidR="00C91C94" w:rsidRPr="00617E92">
        <w:rPr>
          <w:rFonts w:eastAsia="Times New Roman" w:cstheme="minorHAnsi"/>
          <w:b/>
          <w:bCs/>
          <w:iCs/>
        </w:rPr>
        <w:t>APPLICANT DETAILS</w:t>
      </w:r>
    </w:p>
    <w:p w14:paraId="5410A8E8" w14:textId="77777777" w:rsidR="00B8424E" w:rsidRPr="00617E92" w:rsidRDefault="00B8424E" w:rsidP="00EA3788">
      <w:pPr>
        <w:spacing w:after="0" w:line="240" w:lineRule="auto"/>
        <w:rPr>
          <w:rFonts w:eastAsia="Times New Roman" w:cstheme="minorHAnsi"/>
        </w:rPr>
      </w:pPr>
    </w:p>
    <w:p w14:paraId="1E2C9DBB" w14:textId="3376060E" w:rsidR="00EA3788" w:rsidRPr="00617E92" w:rsidRDefault="00EA3788" w:rsidP="00EA3788">
      <w:pPr>
        <w:spacing w:after="0" w:line="240" w:lineRule="auto"/>
        <w:rPr>
          <w:rFonts w:eastAsia="Times New Roman" w:cstheme="minorHAnsi"/>
        </w:rPr>
      </w:pPr>
      <w:r w:rsidRPr="00617E92">
        <w:rPr>
          <w:rFonts w:eastAsia="Times New Roman" w:cstheme="minorHAnsi"/>
        </w:rPr>
        <w:t>This agreement must be c</w:t>
      </w:r>
      <w:r w:rsidR="00843FA6">
        <w:rPr>
          <w:rFonts w:eastAsia="Times New Roman" w:cstheme="minorHAnsi"/>
        </w:rPr>
        <w:t xml:space="preserve">arefully read and signed by anyone </w:t>
      </w:r>
      <w:r w:rsidRPr="00617E92">
        <w:rPr>
          <w:rFonts w:eastAsia="Times New Roman" w:cstheme="minorHAnsi"/>
        </w:rPr>
        <w:t xml:space="preserve">wishing to </w:t>
      </w:r>
      <w:r w:rsidR="00890055" w:rsidRPr="00617E92">
        <w:rPr>
          <w:rFonts w:eastAsia="Times New Roman" w:cstheme="minorHAnsi"/>
        </w:rPr>
        <w:t xml:space="preserve">apply for a role as a </w:t>
      </w:r>
      <w:r w:rsidR="00782DB8">
        <w:rPr>
          <w:rFonts w:eastAsia="Times New Roman" w:cstheme="minorHAnsi"/>
        </w:rPr>
        <w:t>Membership Support</w:t>
      </w:r>
      <w:r w:rsidR="00890055" w:rsidRPr="00617E92">
        <w:rPr>
          <w:rFonts w:eastAsia="Times New Roman" w:cstheme="minorHAnsi"/>
        </w:rPr>
        <w:t xml:space="preserve"> Administrator</w:t>
      </w:r>
      <w:r w:rsidRPr="00617E92">
        <w:rPr>
          <w:rFonts w:eastAsia="Times New Roman" w:cstheme="minorHAnsi"/>
        </w:rPr>
        <w:t>.</w:t>
      </w:r>
    </w:p>
    <w:p w14:paraId="30ABD36B" w14:textId="77777777" w:rsidR="000E1685" w:rsidRPr="00617E92" w:rsidRDefault="000E1685" w:rsidP="00EA3788">
      <w:pPr>
        <w:spacing w:after="0" w:line="240" w:lineRule="auto"/>
        <w:rPr>
          <w:rFonts w:eastAsia="Times New Roman" w:cstheme="minorHAnsi"/>
        </w:rPr>
      </w:pPr>
    </w:p>
    <w:p w14:paraId="4ADA8A76"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 xml:space="preserve">Full Name: </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3CFE9B7F" w14:textId="77777777" w:rsidR="000E1685" w:rsidRPr="00617E92" w:rsidRDefault="000E1685" w:rsidP="00617E92">
      <w:pPr>
        <w:spacing w:after="0" w:line="240" w:lineRule="auto"/>
        <w:rPr>
          <w:rFonts w:eastAsia="Times New Roman" w:cstheme="minorHAnsi"/>
        </w:rPr>
      </w:pPr>
    </w:p>
    <w:p w14:paraId="0EA02DAF"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Address:</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32053E2F" w14:textId="77777777" w:rsidR="000E1685" w:rsidRPr="00617E92" w:rsidRDefault="000E1685" w:rsidP="00617E92">
      <w:pPr>
        <w:spacing w:after="0" w:line="240" w:lineRule="auto"/>
        <w:ind w:left="720"/>
        <w:rPr>
          <w:rFonts w:eastAsia="Times New Roman" w:cstheme="minorHAnsi"/>
        </w:rPr>
      </w:pPr>
      <w:r w:rsidRPr="00617E92">
        <w:rPr>
          <w:rFonts w:eastAsia="Times New Roman" w:cstheme="minorHAnsi"/>
        </w:rPr>
        <w:tab/>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ab/>
      </w:r>
      <w:r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__________________</w:t>
      </w:r>
    </w:p>
    <w:p w14:paraId="0E2F5FFA"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r w:rsidRPr="00617E92">
        <w:rPr>
          <w:rFonts w:eastAsia="Times New Roman" w:cstheme="minorHAnsi"/>
        </w:rPr>
        <w:tab/>
      </w:r>
    </w:p>
    <w:p w14:paraId="4A81B790" w14:textId="77777777" w:rsidR="00B8424E" w:rsidRPr="00617E92" w:rsidRDefault="00B8424E" w:rsidP="00617E92">
      <w:pPr>
        <w:spacing w:after="0" w:line="240" w:lineRule="auto"/>
        <w:ind w:left="1440" w:firstLine="720"/>
        <w:rPr>
          <w:rFonts w:eastAsia="Times New Roman" w:cstheme="minorHAnsi"/>
        </w:rPr>
      </w:pPr>
      <w:r w:rsidRPr="00617E92">
        <w:rPr>
          <w:rFonts w:eastAsia="Times New Roman" w:cstheme="minorHAnsi"/>
        </w:rPr>
        <w:t>_____________________________________________________</w:t>
      </w:r>
    </w:p>
    <w:p w14:paraId="6D6BDC90" w14:textId="77777777" w:rsidR="00B8424E" w:rsidRPr="00617E92" w:rsidRDefault="00B8424E" w:rsidP="00617E92">
      <w:pPr>
        <w:spacing w:after="0" w:line="240" w:lineRule="auto"/>
        <w:ind w:left="1440" w:firstLine="720"/>
        <w:rPr>
          <w:rFonts w:eastAsia="Times New Roman" w:cstheme="minorHAnsi"/>
        </w:rPr>
      </w:pPr>
    </w:p>
    <w:p w14:paraId="5DF96491"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Postcode:</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p>
    <w:p w14:paraId="4393EA03" w14:textId="77777777" w:rsidR="000E1685" w:rsidRPr="00617E92" w:rsidRDefault="000E1685" w:rsidP="00617E92">
      <w:pPr>
        <w:spacing w:after="0" w:line="240" w:lineRule="auto"/>
        <w:rPr>
          <w:rFonts w:eastAsia="Times New Roman" w:cstheme="minorHAnsi"/>
        </w:rPr>
      </w:pPr>
    </w:p>
    <w:p w14:paraId="1C855F0A"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Telephone:</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p>
    <w:p w14:paraId="439BD654"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ab/>
      </w:r>
    </w:p>
    <w:p w14:paraId="4C7A2A3C" w14:textId="77777777" w:rsidR="000E1685" w:rsidRPr="00617E92" w:rsidRDefault="000E1685" w:rsidP="00617E92">
      <w:pPr>
        <w:spacing w:after="0" w:line="240" w:lineRule="auto"/>
        <w:rPr>
          <w:rFonts w:eastAsia="Times New Roman" w:cstheme="minorHAnsi"/>
        </w:rPr>
      </w:pPr>
      <w:r w:rsidRPr="00617E92">
        <w:rPr>
          <w:rFonts w:eastAsia="Times New Roman" w:cstheme="minorHAnsi"/>
        </w:rPr>
        <w:t>Email address:</w:t>
      </w:r>
      <w:r w:rsidRPr="00617E92">
        <w:rPr>
          <w:rFonts w:eastAsia="Times New Roman" w:cstheme="minorHAnsi"/>
        </w:rPr>
        <w:tab/>
      </w:r>
      <w:r w:rsidR="00B8424E" w:rsidRPr="00617E92">
        <w:rPr>
          <w:rFonts w:eastAsia="Times New Roman" w:cstheme="minorHAnsi"/>
        </w:rPr>
        <w:tab/>
      </w:r>
      <w:r w:rsidRPr="00617E92">
        <w:rPr>
          <w:rFonts w:eastAsia="Times New Roman" w:cstheme="minorHAnsi"/>
        </w:rPr>
        <w:t>___________________________________</w:t>
      </w:r>
      <w:r w:rsidR="00B8424E" w:rsidRPr="00617E92">
        <w:rPr>
          <w:rFonts w:eastAsia="Times New Roman" w:cstheme="minorHAnsi"/>
        </w:rPr>
        <w:t>_________________</w:t>
      </w:r>
    </w:p>
    <w:p w14:paraId="05B311D9" w14:textId="77777777" w:rsidR="00EA3788" w:rsidRPr="00617E92" w:rsidRDefault="00EA3788" w:rsidP="00617E92">
      <w:pPr>
        <w:spacing w:after="0" w:line="240" w:lineRule="auto"/>
        <w:rPr>
          <w:rFonts w:eastAsia="Times New Roman" w:cstheme="minorHAnsi"/>
        </w:rPr>
      </w:pPr>
    </w:p>
    <w:p w14:paraId="41C06156" w14:textId="439A9ECC" w:rsidR="00EA3788" w:rsidRPr="00C91C94" w:rsidRDefault="00B8424E" w:rsidP="00EA3788">
      <w:pPr>
        <w:keepNext/>
        <w:shd w:val="clear" w:color="auto" w:fill="FFFF00"/>
        <w:spacing w:before="120" w:after="0" w:line="240" w:lineRule="auto"/>
        <w:outlineLvl w:val="1"/>
        <w:rPr>
          <w:b/>
          <w:bCs/>
        </w:rPr>
      </w:pPr>
      <w:r w:rsidRPr="00617E92">
        <w:rPr>
          <w:rFonts w:eastAsia="Times New Roman" w:cstheme="minorHAnsi"/>
          <w:b/>
          <w:bCs/>
          <w:iCs/>
        </w:rPr>
        <w:t>2.</w:t>
      </w:r>
      <w:r w:rsidRPr="00617E92">
        <w:rPr>
          <w:rFonts w:eastAsia="Times New Roman" w:cstheme="minorHAnsi"/>
          <w:b/>
          <w:bCs/>
          <w:iCs/>
        </w:rPr>
        <w:tab/>
      </w:r>
      <w:r w:rsidR="00C91C94" w:rsidRPr="00C91C94">
        <w:rPr>
          <w:b/>
          <w:bCs/>
        </w:rPr>
        <w:t>AGREEMENT LIMITATIONS</w:t>
      </w:r>
    </w:p>
    <w:p w14:paraId="0C63003B" w14:textId="77777777" w:rsidR="00B8424E" w:rsidRPr="00617E92" w:rsidRDefault="00B8424E" w:rsidP="001002FA">
      <w:pPr>
        <w:spacing w:after="0" w:line="240" w:lineRule="auto"/>
        <w:ind w:left="720" w:hanging="720"/>
        <w:rPr>
          <w:rFonts w:eastAsia="Times New Roman" w:cstheme="minorHAnsi"/>
        </w:rPr>
      </w:pPr>
    </w:p>
    <w:p w14:paraId="4D0C7EB2" w14:textId="0D3F63A3" w:rsidR="00EA3788" w:rsidRPr="00617E92" w:rsidRDefault="00B8424E" w:rsidP="001002FA">
      <w:pPr>
        <w:spacing w:after="0" w:line="240" w:lineRule="auto"/>
        <w:ind w:left="720" w:hanging="720"/>
        <w:rPr>
          <w:rFonts w:eastAsia="Times New Roman" w:cstheme="minorHAnsi"/>
        </w:rPr>
      </w:pPr>
      <w:r w:rsidRPr="00617E92">
        <w:rPr>
          <w:rFonts w:eastAsia="Times New Roman" w:cstheme="minorHAnsi"/>
        </w:rPr>
        <w:t>2.1</w:t>
      </w:r>
      <w:r w:rsidR="00EA3788" w:rsidRPr="00617E92">
        <w:rPr>
          <w:rFonts w:eastAsia="Times New Roman" w:cstheme="minorHAnsi"/>
        </w:rPr>
        <w:tab/>
        <w:t xml:space="preserve">The Alert </w:t>
      </w:r>
      <w:r w:rsidRPr="00617E92">
        <w:rPr>
          <w:rFonts w:eastAsia="Times New Roman" w:cstheme="minorHAnsi"/>
        </w:rPr>
        <w:t>system</w:t>
      </w:r>
      <w:r w:rsidR="00EA3788" w:rsidRPr="00617E92">
        <w:rPr>
          <w:rFonts w:eastAsia="Times New Roman" w:cstheme="minorHAnsi"/>
        </w:rPr>
        <w:t xml:space="preserve"> must</w:t>
      </w:r>
      <w:r w:rsidRPr="00617E92">
        <w:rPr>
          <w:rFonts w:eastAsia="Times New Roman" w:cstheme="minorHAnsi"/>
        </w:rPr>
        <w:t xml:space="preserve"> only </w:t>
      </w:r>
      <w:r w:rsidR="00EA3788" w:rsidRPr="00617E92">
        <w:rPr>
          <w:rFonts w:eastAsia="Times New Roman" w:cstheme="minorHAnsi"/>
        </w:rPr>
        <w:t xml:space="preserve">be used for </w:t>
      </w:r>
      <w:r w:rsidR="001002FA" w:rsidRPr="00617E92">
        <w:rPr>
          <w:rFonts w:eastAsia="Times New Roman" w:cstheme="minorHAnsi"/>
        </w:rPr>
        <w:t>NWN</w:t>
      </w:r>
      <w:r w:rsidR="00EA3788" w:rsidRPr="00617E92">
        <w:rPr>
          <w:rFonts w:eastAsia="Times New Roman" w:cstheme="minorHAnsi"/>
        </w:rPr>
        <w:t>’s core activities and as defined in its Rules and Conventions</w:t>
      </w:r>
      <w:r w:rsidR="00133BCD" w:rsidRPr="00617E92">
        <w:rPr>
          <w:rFonts w:eastAsia="Times New Roman" w:cstheme="minorHAnsi"/>
        </w:rPr>
        <w:t xml:space="preserve"> (see </w:t>
      </w:r>
      <w:r w:rsidR="00133BCD" w:rsidRPr="00617E92">
        <w:rPr>
          <w:rFonts w:eastAsia="Times New Roman" w:cstheme="minorHAnsi"/>
          <w:b/>
        </w:rPr>
        <w:t>Annex A</w:t>
      </w:r>
      <w:r w:rsidR="00133BCD" w:rsidRPr="00617E92">
        <w:rPr>
          <w:rFonts w:eastAsia="Times New Roman" w:cstheme="minorHAnsi"/>
        </w:rPr>
        <w:t>)</w:t>
      </w:r>
      <w:r w:rsidR="00D84152" w:rsidRPr="00617E92">
        <w:rPr>
          <w:rFonts w:eastAsia="Times New Roman" w:cstheme="minorHAnsi"/>
        </w:rPr>
        <w:t xml:space="preserve"> and Data Protection Guidance</w:t>
      </w:r>
      <w:r w:rsidR="00843FA6">
        <w:rPr>
          <w:rFonts w:eastAsia="Times New Roman" w:cstheme="minorHAnsi"/>
        </w:rPr>
        <w:t xml:space="preserve"> at </w:t>
      </w:r>
      <w:r w:rsidR="00843FA6" w:rsidRPr="00843FA6">
        <w:rPr>
          <w:rFonts w:eastAsia="Times New Roman" w:cstheme="minorHAnsi"/>
          <w:b/>
        </w:rPr>
        <w:t>Annex B</w:t>
      </w:r>
      <w:r w:rsidR="00843FA6">
        <w:rPr>
          <w:rFonts w:eastAsia="Times New Roman" w:cstheme="minorHAnsi"/>
          <w:b/>
        </w:rPr>
        <w:t xml:space="preserve">, </w:t>
      </w:r>
      <w:r w:rsidR="00843FA6" w:rsidRPr="00843FA6">
        <w:rPr>
          <w:rFonts w:eastAsia="Times New Roman" w:cstheme="minorHAnsi"/>
        </w:rPr>
        <w:t>Message Restrictions</w:t>
      </w:r>
      <w:r w:rsidR="00843FA6">
        <w:rPr>
          <w:rFonts w:eastAsia="Times New Roman" w:cstheme="minorHAnsi"/>
          <w:b/>
        </w:rPr>
        <w:t xml:space="preserve"> </w:t>
      </w:r>
      <w:r w:rsidR="00843FA6" w:rsidRPr="00843FA6">
        <w:rPr>
          <w:rFonts w:eastAsia="Times New Roman" w:cstheme="minorHAnsi"/>
        </w:rPr>
        <w:t xml:space="preserve">at </w:t>
      </w:r>
      <w:r w:rsidR="00843FA6">
        <w:rPr>
          <w:rFonts w:eastAsia="Times New Roman" w:cstheme="minorHAnsi"/>
          <w:b/>
        </w:rPr>
        <w:t>Annex C and the Code of Ethics</w:t>
      </w:r>
      <w:r w:rsidR="00782DB8">
        <w:rPr>
          <w:rFonts w:eastAsia="Times New Roman" w:cstheme="minorHAnsi"/>
          <w:b/>
        </w:rPr>
        <w:t xml:space="preserve"> and Standards of Behaviour</w:t>
      </w:r>
      <w:r w:rsidR="00843FA6">
        <w:rPr>
          <w:rFonts w:eastAsia="Times New Roman" w:cstheme="minorHAnsi"/>
          <w:b/>
        </w:rPr>
        <w:t xml:space="preserve"> at Annex D</w:t>
      </w:r>
      <w:r w:rsidR="00EA3788" w:rsidRPr="00617E92">
        <w:rPr>
          <w:rFonts w:eastAsia="Times New Roman" w:cstheme="minorHAnsi"/>
        </w:rPr>
        <w:t>.</w:t>
      </w:r>
    </w:p>
    <w:p w14:paraId="73655365" w14:textId="77777777" w:rsidR="00B8424E" w:rsidRPr="00617E92" w:rsidRDefault="00B8424E" w:rsidP="001002FA">
      <w:pPr>
        <w:spacing w:after="0" w:line="240" w:lineRule="auto"/>
        <w:ind w:left="720" w:hanging="720"/>
        <w:rPr>
          <w:rFonts w:eastAsia="Times New Roman" w:cstheme="minorHAnsi"/>
        </w:rPr>
      </w:pPr>
    </w:p>
    <w:p w14:paraId="113D36A4" w14:textId="77777777" w:rsidR="00EA3788" w:rsidRPr="00617E92" w:rsidRDefault="00B8424E" w:rsidP="001002FA">
      <w:pPr>
        <w:spacing w:after="0" w:line="240" w:lineRule="auto"/>
        <w:ind w:left="720" w:hanging="720"/>
        <w:rPr>
          <w:rFonts w:eastAsia="Times New Roman" w:cstheme="minorHAnsi"/>
        </w:rPr>
      </w:pPr>
      <w:r w:rsidRPr="00617E92">
        <w:rPr>
          <w:rFonts w:eastAsia="Times New Roman" w:cstheme="minorHAnsi"/>
        </w:rPr>
        <w:t>2.2</w:t>
      </w:r>
      <w:r w:rsidR="00EA3788" w:rsidRPr="00617E92">
        <w:rPr>
          <w:rFonts w:eastAsia="Times New Roman" w:cstheme="minorHAnsi"/>
        </w:rPr>
        <w:tab/>
      </w:r>
      <w:r w:rsidR="001002FA" w:rsidRPr="00617E92">
        <w:rPr>
          <w:rFonts w:eastAsia="Times New Roman" w:cstheme="minorHAnsi"/>
        </w:rPr>
        <w:t xml:space="preserve">I agree to only use the </w:t>
      </w:r>
      <w:r w:rsidR="00EA3788" w:rsidRPr="00617E92">
        <w:rPr>
          <w:rFonts w:eastAsia="Times New Roman" w:cstheme="minorHAnsi"/>
        </w:rPr>
        <w:t xml:space="preserve">Alert system for lawful purposes. In particular </w:t>
      </w:r>
      <w:r w:rsidR="001002FA" w:rsidRPr="00617E92">
        <w:rPr>
          <w:rFonts w:eastAsia="Times New Roman" w:cstheme="minorHAnsi"/>
        </w:rPr>
        <w:t>I</w:t>
      </w:r>
      <w:r w:rsidR="00EA3788" w:rsidRPr="00617E92">
        <w:rPr>
          <w:rFonts w:eastAsia="Times New Roman" w:cstheme="minorHAnsi"/>
        </w:rPr>
        <w:t xml:space="preserve"> will not knowingly: </w:t>
      </w:r>
    </w:p>
    <w:p w14:paraId="7465E93F" w14:textId="77777777" w:rsidR="00B8424E" w:rsidRPr="00617E92" w:rsidRDefault="00B8424E" w:rsidP="001002FA">
      <w:pPr>
        <w:spacing w:after="0" w:line="240" w:lineRule="auto"/>
        <w:ind w:left="720" w:hanging="720"/>
        <w:rPr>
          <w:rFonts w:eastAsia="Times New Roman" w:cstheme="minorHAnsi"/>
        </w:rPr>
      </w:pPr>
    </w:p>
    <w:p w14:paraId="04B21485"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use the Alert system in any manner which infringes any law or regulation or which infringes the right of or causes annoyance, inconvenience or needless anxiety to any third party, nor authorise or permit any other person to do so</w:t>
      </w:r>
    </w:p>
    <w:p w14:paraId="3EC9E4E5" w14:textId="77777777" w:rsidR="00B8424E" w:rsidRPr="00617E92" w:rsidRDefault="00B8424E" w:rsidP="00B8424E">
      <w:pPr>
        <w:pStyle w:val="ListParagraph"/>
        <w:tabs>
          <w:tab w:val="left" w:pos="1440"/>
        </w:tabs>
        <w:spacing w:after="0" w:line="240" w:lineRule="auto"/>
        <w:ind w:left="990" w:hanging="90"/>
        <w:rPr>
          <w:rFonts w:eastAsia="Times New Roman" w:cstheme="minorHAnsi"/>
        </w:rPr>
      </w:pPr>
    </w:p>
    <w:p w14:paraId="625EEFF8"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 xml:space="preserve">use the Alert system to post, link or transmit material which is unlawful, threatening, abusive, malicious, defamatory, obscene, pornographic, blasphemous, profane or otherwise objectionable contains a virus or other hostile computer programme, or encourages the commission of a criminal offence or which infringes any intellectual property right </w:t>
      </w:r>
    </w:p>
    <w:p w14:paraId="6F28E192" w14:textId="77777777" w:rsidR="00B8424E" w:rsidRPr="00617E92" w:rsidRDefault="00B8424E" w:rsidP="00B8424E">
      <w:pPr>
        <w:pStyle w:val="ListParagraph"/>
        <w:tabs>
          <w:tab w:val="left" w:pos="1440"/>
        </w:tabs>
        <w:spacing w:after="0" w:line="240" w:lineRule="auto"/>
        <w:ind w:left="990" w:hanging="90"/>
        <w:rPr>
          <w:rFonts w:eastAsia="Times New Roman" w:cstheme="minorHAnsi"/>
        </w:rPr>
      </w:pPr>
    </w:p>
    <w:p w14:paraId="0E628E23" w14:textId="77777777" w:rsidR="00EA3788" w:rsidRPr="00617E92" w:rsidRDefault="00EA3788" w:rsidP="00B8424E">
      <w:pPr>
        <w:pStyle w:val="ListParagraph"/>
        <w:numPr>
          <w:ilvl w:val="0"/>
          <w:numId w:val="1"/>
        </w:numPr>
        <w:tabs>
          <w:tab w:val="left" w:pos="1440"/>
        </w:tabs>
        <w:spacing w:after="0" w:line="240" w:lineRule="auto"/>
        <w:ind w:left="1440" w:hanging="540"/>
        <w:rPr>
          <w:rFonts w:eastAsia="Times New Roman" w:cstheme="minorHAnsi"/>
        </w:rPr>
      </w:pPr>
      <w:r w:rsidRPr="00617E92">
        <w:rPr>
          <w:rFonts w:eastAsia="Times New Roman" w:cstheme="minorHAnsi"/>
        </w:rPr>
        <w:t xml:space="preserve">fail to keep secure any identification, password and other confidential information relating to the Alert system or database and shall notify </w:t>
      </w:r>
      <w:r w:rsidR="001002FA" w:rsidRPr="00617E92">
        <w:rPr>
          <w:rFonts w:eastAsia="Times New Roman" w:cstheme="minorHAnsi"/>
        </w:rPr>
        <w:t>NWN</w:t>
      </w:r>
      <w:r w:rsidRPr="00617E92">
        <w:rPr>
          <w:rFonts w:eastAsia="Times New Roman" w:cstheme="minorHAnsi"/>
        </w:rPr>
        <w:t xml:space="preserve"> immediately of any known or suspected unauthorised use of </w:t>
      </w:r>
      <w:r w:rsidR="001002FA" w:rsidRPr="00617E92">
        <w:rPr>
          <w:rFonts w:eastAsia="Times New Roman" w:cstheme="minorHAnsi"/>
        </w:rPr>
        <w:t>my</w:t>
      </w:r>
      <w:r w:rsidRPr="00617E92">
        <w:rPr>
          <w:rFonts w:eastAsia="Times New Roman" w:cstheme="minorHAnsi"/>
        </w:rPr>
        <w:t xml:space="preserve"> account or breach of security, including loss, theft or unauthorised disclosure of </w:t>
      </w:r>
      <w:r w:rsidR="001002FA" w:rsidRPr="00617E92">
        <w:rPr>
          <w:rFonts w:eastAsia="Times New Roman" w:cstheme="minorHAnsi"/>
        </w:rPr>
        <w:t xml:space="preserve">my </w:t>
      </w:r>
      <w:r w:rsidRPr="00617E92">
        <w:rPr>
          <w:rFonts w:eastAsia="Times New Roman" w:cstheme="minorHAnsi"/>
        </w:rPr>
        <w:t xml:space="preserve">password or other security information </w:t>
      </w:r>
    </w:p>
    <w:p w14:paraId="75F37DFF" w14:textId="77777777" w:rsidR="00EA3788" w:rsidRPr="00617E92" w:rsidRDefault="00EA3788" w:rsidP="00EA3788">
      <w:pPr>
        <w:spacing w:after="0" w:line="240" w:lineRule="auto"/>
        <w:rPr>
          <w:rFonts w:eastAsia="Times New Roman" w:cstheme="minorHAnsi"/>
        </w:rPr>
      </w:pPr>
    </w:p>
    <w:p w14:paraId="1935A310" w14:textId="77777777" w:rsidR="00EA3788" w:rsidRPr="00617E92" w:rsidRDefault="00B8424E" w:rsidP="00B8424E">
      <w:pPr>
        <w:spacing w:after="0" w:line="240" w:lineRule="auto"/>
        <w:ind w:left="720" w:hanging="720"/>
        <w:rPr>
          <w:rFonts w:eastAsia="Times New Roman" w:cstheme="minorHAnsi"/>
        </w:rPr>
      </w:pPr>
      <w:r w:rsidRPr="00617E92">
        <w:rPr>
          <w:rFonts w:eastAsia="Times New Roman" w:cstheme="minorHAnsi"/>
        </w:rPr>
        <w:t>2.3</w:t>
      </w:r>
      <w:r w:rsidR="00EA3788" w:rsidRPr="00617E92">
        <w:rPr>
          <w:rFonts w:eastAsia="Times New Roman" w:cstheme="minorHAnsi"/>
        </w:rPr>
        <w:tab/>
        <w:t xml:space="preserve">Data Protection: </w:t>
      </w:r>
      <w:r w:rsidR="001002FA" w:rsidRPr="00617E92">
        <w:rPr>
          <w:rFonts w:eastAsia="Times New Roman" w:cstheme="minorHAnsi"/>
        </w:rPr>
        <w:t>I</w:t>
      </w:r>
      <w:r w:rsidR="00EA3788" w:rsidRPr="00617E92">
        <w:rPr>
          <w:rFonts w:eastAsia="Times New Roman" w:cstheme="minorHAnsi"/>
        </w:rPr>
        <w:t xml:space="preserve"> shall comply in all respects with the provisions of </w:t>
      </w:r>
      <w:r w:rsidR="001002FA" w:rsidRPr="00617E92">
        <w:rPr>
          <w:rFonts w:eastAsia="Times New Roman" w:cstheme="minorHAnsi"/>
        </w:rPr>
        <w:t xml:space="preserve">GDPR and </w:t>
      </w:r>
      <w:r w:rsidR="00EA3788" w:rsidRPr="00617E92">
        <w:rPr>
          <w:rFonts w:eastAsia="Times New Roman" w:cstheme="minorHAnsi"/>
        </w:rPr>
        <w:t xml:space="preserve">the Data Protection Act </w:t>
      </w:r>
      <w:r w:rsidR="001002FA" w:rsidRPr="00617E92">
        <w:rPr>
          <w:rFonts w:eastAsia="Times New Roman" w:cstheme="minorHAnsi"/>
        </w:rPr>
        <w:t>201</w:t>
      </w:r>
      <w:r w:rsidR="00EA3788" w:rsidRPr="00617E92">
        <w:rPr>
          <w:rFonts w:eastAsia="Times New Roman" w:cstheme="minorHAnsi"/>
        </w:rPr>
        <w:t>8 or any Act of Parliament or statutory modification, re-enactment or extension thereof relating to the disclosure of information.</w:t>
      </w:r>
    </w:p>
    <w:p w14:paraId="39BD675E" w14:textId="77777777" w:rsidR="000E1685" w:rsidRDefault="000E1685" w:rsidP="00EA3788">
      <w:pPr>
        <w:spacing w:after="0" w:line="240" w:lineRule="auto"/>
        <w:rPr>
          <w:rFonts w:eastAsia="Times New Roman" w:cstheme="minorHAnsi"/>
        </w:rPr>
      </w:pPr>
    </w:p>
    <w:p w14:paraId="74558B9B" w14:textId="07BAD5DD" w:rsidR="00967BF9" w:rsidRDefault="00967BF9" w:rsidP="00967BF9">
      <w:pPr>
        <w:ind w:left="720" w:hanging="720"/>
        <w:rPr>
          <w:rFonts w:eastAsia="Times New Roman" w:cstheme="minorHAnsi"/>
        </w:rPr>
      </w:pPr>
      <w:r>
        <w:rPr>
          <w:rFonts w:eastAsia="Times New Roman" w:cstheme="minorHAnsi"/>
        </w:rPr>
        <w:t>2.</w:t>
      </w:r>
      <w:r>
        <w:rPr>
          <w:rFonts w:eastAsia="Times New Roman" w:cstheme="minorHAnsi"/>
        </w:rPr>
        <w:t>4</w:t>
      </w:r>
      <w:r>
        <w:rPr>
          <w:rFonts w:eastAsia="Times New Roman" w:cstheme="minorHAnsi"/>
        </w:rPr>
        <w:tab/>
        <w:t>I agree to use the system regularly in my role as Membership Support Administrator, to maintain the database.  I understand that should I not use the system for more than a four-month period, that I may have my access removed by NWN.</w:t>
      </w:r>
    </w:p>
    <w:p w14:paraId="705E7FB1" w14:textId="77777777" w:rsidR="00967BF9" w:rsidRPr="00617E92" w:rsidRDefault="00967BF9" w:rsidP="00EA3788">
      <w:pPr>
        <w:spacing w:after="0" w:line="240" w:lineRule="auto"/>
        <w:rPr>
          <w:rFonts w:eastAsia="Times New Roman" w:cstheme="minorHAnsi"/>
        </w:rPr>
      </w:pPr>
    </w:p>
    <w:p w14:paraId="323350B9" w14:textId="33AD55AD" w:rsidR="000E1685" w:rsidRDefault="00890055" w:rsidP="00890055">
      <w:pPr>
        <w:ind w:left="720" w:hanging="720"/>
        <w:rPr>
          <w:rFonts w:eastAsia="Times New Roman" w:cstheme="minorHAnsi"/>
        </w:rPr>
      </w:pPr>
      <w:r w:rsidRPr="00617E92">
        <w:rPr>
          <w:rFonts w:eastAsia="Times New Roman" w:cstheme="minorHAnsi"/>
        </w:rPr>
        <w:t>2.</w:t>
      </w:r>
      <w:r w:rsidR="00967BF9">
        <w:rPr>
          <w:rFonts w:eastAsia="Times New Roman" w:cstheme="minorHAnsi"/>
        </w:rPr>
        <w:t>5</w:t>
      </w:r>
      <w:r w:rsidRPr="00617E92">
        <w:rPr>
          <w:rFonts w:eastAsia="Times New Roman" w:cstheme="minorHAnsi"/>
        </w:rPr>
        <w:tab/>
      </w:r>
      <w:r w:rsidR="000E1685" w:rsidRPr="00617E92">
        <w:rPr>
          <w:rFonts w:eastAsia="Times New Roman" w:cstheme="minorHAnsi"/>
        </w:rPr>
        <w:t xml:space="preserve">The </w:t>
      </w:r>
      <w:r w:rsidR="00B8424E" w:rsidRPr="00617E92">
        <w:rPr>
          <w:rFonts w:eastAsia="Times New Roman" w:cstheme="minorHAnsi"/>
        </w:rPr>
        <w:t xml:space="preserve">defined </w:t>
      </w:r>
      <w:r w:rsidR="000E1685" w:rsidRPr="00617E92">
        <w:rPr>
          <w:rFonts w:eastAsia="Times New Roman" w:cstheme="minorHAnsi"/>
        </w:rPr>
        <w:t xml:space="preserve">geographical area </w:t>
      </w:r>
      <w:r w:rsidR="00B8424E" w:rsidRPr="00617E92">
        <w:rPr>
          <w:rFonts w:eastAsia="Times New Roman" w:cstheme="minorHAnsi"/>
        </w:rPr>
        <w:t>t</w:t>
      </w:r>
      <w:r w:rsidR="000E1685" w:rsidRPr="00617E92">
        <w:rPr>
          <w:rFonts w:eastAsia="Times New Roman" w:cstheme="minorHAnsi"/>
        </w:rPr>
        <w:t xml:space="preserve">o be administered under this agreement is: </w:t>
      </w:r>
      <w:r w:rsidR="00FF1368">
        <w:rPr>
          <w:rFonts w:eastAsia="Times New Roman" w:cstheme="minorHAnsi"/>
        </w:rPr>
        <w:t>(area can be defined as Force area, District, sub-areas)</w:t>
      </w:r>
      <w:r w:rsidR="00967BF9">
        <w:rPr>
          <w:rFonts w:eastAsia="Times New Roman" w:cstheme="minorHAnsi"/>
        </w:rPr>
        <w:t xml:space="preserve">:  example;  Durham, East, Peterlee </w:t>
      </w:r>
      <w:r w:rsidR="000E1685" w:rsidRPr="00617E92">
        <w:rPr>
          <w:rFonts w:eastAsia="Times New Roman" w:cstheme="minorHAnsi"/>
        </w:rPr>
        <w:t>_________________________________________________________________________________________________________________________________________________________________________________________</w:t>
      </w:r>
      <w:r w:rsidRPr="00617E92">
        <w:rPr>
          <w:rFonts w:eastAsia="Times New Roman" w:cstheme="minorHAnsi"/>
        </w:rPr>
        <w:t>______________________</w:t>
      </w:r>
      <w:r w:rsidR="00617E92">
        <w:rPr>
          <w:rFonts w:eastAsia="Times New Roman" w:cstheme="minorHAnsi"/>
        </w:rPr>
        <w:t>___________________________</w:t>
      </w:r>
    </w:p>
    <w:p w14:paraId="38F44FF6" w14:textId="77777777" w:rsidR="00C91C94" w:rsidRPr="00617E92" w:rsidRDefault="00C91C94" w:rsidP="00890055">
      <w:pPr>
        <w:ind w:left="720" w:hanging="720"/>
        <w:rPr>
          <w:rFonts w:eastAsia="Times New Roman" w:cstheme="minorHAnsi"/>
        </w:rPr>
      </w:pPr>
    </w:p>
    <w:p w14:paraId="75AC9F4C" w14:textId="77777777" w:rsidR="00EA3788" w:rsidRPr="00617E92" w:rsidRDefault="00B8424E" w:rsidP="00EA3788">
      <w:pPr>
        <w:keepNext/>
        <w:shd w:val="clear" w:color="auto" w:fill="FFFF00"/>
        <w:spacing w:before="120" w:after="0" w:line="240" w:lineRule="auto"/>
        <w:outlineLvl w:val="1"/>
        <w:rPr>
          <w:rFonts w:eastAsia="Times New Roman" w:cstheme="minorHAnsi"/>
          <w:b/>
          <w:bCs/>
          <w:iCs/>
        </w:rPr>
      </w:pPr>
      <w:bookmarkStart w:id="0" w:name="_Toc286239692"/>
      <w:r w:rsidRPr="00617E92">
        <w:rPr>
          <w:rFonts w:eastAsia="Times New Roman" w:cstheme="minorHAnsi"/>
          <w:b/>
          <w:bCs/>
          <w:iCs/>
        </w:rPr>
        <w:t>3.</w:t>
      </w:r>
      <w:r w:rsidRPr="00617E92">
        <w:rPr>
          <w:rFonts w:eastAsia="Times New Roman" w:cstheme="minorHAnsi"/>
          <w:b/>
          <w:bCs/>
          <w:iCs/>
        </w:rPr>
        <w:tab/>
      </w:r>
      <w:r w:rsidR="00EA3788" w:rsidRPr="00617E92">
        <w:rPr>
          <w:rFonts w:eastAsia="Times New Roman" w:cstheme="minorHAnsi"/>
          <w:b/>
          <w:bCs/>
          <w:iCs/>
        </w:rPr>
        <w:t>Termination of Agreement</w:t>
      </w:r>
      <w:bookmarkEnd w:id="0"/>
    </w:p>
    <w:p w14:paraId="7A681B7F" w14:textId="77777777" w:rsidR="001002FA" w:rsidRPr="00617E92" w:rsidRDefault="001002FA" w:rsidP="00EA3788">
      <w:pPr>
        <w:spacing w:after="0" w:line="240" w:lineRule="auto"/>
        <w:rPr>
          <w:rFonts w:eastAsia="Times New Roman" w:cstheme="minorHAnsi"/>
        </w:rPr>
      </w:pPr>
    </w:p>
    <w:p w14:paraId="06F3BEC4" w14:textId="6CB50D91" w:rsidR="00EA3788" w:rsidRPr="00617E92" w:rsidRDefault="00B8424E" w:rsidP="00B8424E">
      <w:pPr>
        <w:spacing w:after="0" w:line="240" w:lineRule="auto"/>
        <w:ind w:left="720" w:hanging="720"/>
        <w:rPr>
          <w:rFonts w:eastAsia="Times New Roman" w:cstheme="minorHAnsi"/>
        </w:rPr>
      </w:pPr>
      <w:r w:rsidRPr="00617E92">
        <w:rPr>
          <w:rFonts w:eastAsia="Times New Roman" w:cstheme="minorHAnsi"/>
        </w:rPr>
        <w:t>3</w:t>
      </w:r>
      <w:r w:rsidR="00EA3788" w:rsidRPr="00617E92">
        <w:rPr>
          <w:rFonts w:eastAsia="Times New Roman" w:cstheme="minorHAnsi"/>
        </w:rPr>
        <w:t>.</w:t>
      </w:r>
      <w:r w:rsidR="001002FA" w:rsidRPr="00617E92">
        <w:rPr>
          <w:rFonts w:eastAsia="Times New Roman" w:cstheme="minorHAnsi"/>
        </w:rPr>
        <w:t>1</w:t>
      </w:r>
      <w:r w:rsidR="00EA3788" w:rsidRPr="00617E92">
        <w:rPr>
          <w:rFonts w:eastAsia="Times New Roman" w:cstheme="minorHAnsi"/>
        </w:rPr>
        <w:tab/>
        <w:t xml:space="preserve">Either </w:t>
      </w:r>
      <w:r w:rsidR="00782DB8">
        <w:rPr>
          <w:rFonts w:eastAsia="Times New Roman" w:cstheme="minorHAnsi"/>
        </w:rPr>
        <w:t>VISAV</w:t>
      </w:r>
      <w:r w:rsidR="00EA3788" w:rsidRPr="00617E92">
        <w:rPr>
          <w:rFonts w:eastAsia="Times New Roman" w:cstheme="minorHAnsi"/>
        </w:rPr>
        <w:t xml:space="preserve"> or </w:t>
      </w:r>
      <w:r w:rsidR="001002FA" w:rsidRPr="00617E92">
        <w:rPr>
          <w:rFonts w:eastAsia="Times New Roman" w:cstheme="minorHAnsi"/>
        </w:rPr>
        <w:t>NWN</w:t>
      </w:r>
      <w:r w:rsidR="00EA3788" w:rsidRPr="00617E92">
        <w:rPr>
          <w:rFonts w:eastAsia="Times New Roman" w:cstheme="minorHAnsi"/>
        </w:rPr>
        <w:t xml:space="preserve"> may terminate this agreement forthwith on giving notice in writing to the </w:t>
      </w:r>
      <w:r w:rsidR="001002FA" w:rsidRPr="00617E92">
        <w:rPr>
          <w:rFonts w:eastAsia="Times New Roman" w:cstheme="minorHAnsi"/>
        </w:rPr>
        <w:t>MSA</w:t>
      </w:r>
      <w:r w:rsidR="00EA3788" w:rsidRPr="00617E92">
        <w:rPr>
          <w:rFonts w:eastAsia="Times New Roman" w:cstheme="minorHAnsi"/>
        </w:rPr>
        <w:t xml:space="preserve"> </w:t>
      </w:r>
      <w:r w:rsidR="00C82DFE" w:rsidRPr="00617E92">
        <w:rPr>
          <w:rFonts w:eastAsia="Times New Roman" w:cstheme="minorHAnsi"/>
        </w:rPr>
        <w:t>about</w:t>
      </w:r>
      <w:r w:rsidR="00EA3788" w:rsidRPr="00617E92">
        <w:rPr>
          <w:rFonts w:eastAsia="Times New Roman" w:cstheme="minorHAnsi"/>
        </w:rPr>
        <w:t xml:space="preserve"> the decision of </w:t>
      </w:r>
      <w:r w:rsidR="001002FA" w:rsidRPr="00617E92">
        <w:rPr>
          <w:rFonts w:eastAsia="Times New Roman" w:cstheme="minorHAnsi"/>
        </w:rPr>
        <w:t>NWN</w:t>
      </w:r>
      <w:r w:rsidR="00EA3788" w:rsidRPr="00617E92">
        <w:rPr>
          <w:rFonts w:eastAsia="Times New Roman" w:cstheme="minorHAnsi"/>
        </w:rPr>
        <w:t xml:space="preserve"> in collaboration with </w:t>
      </w:r>
      <w:r w:rsidR="00C82DFE" w:rsidRPr="00617E92">
        <w:rPr>
          <w:rFonts w:eastAsia="Times New Roman" w:cstheme="minorHAnsi"/>
        </w:rPr>
        <w:t xml:space="preserve">the </w:t>
      </w:r>
      <w:r w:rsidR="003B1EB3" w:rsidRPr="00617E92">
        <w:rPr>
          <w:rFonts w:eastAsia="Times New Roman" w:cstheme="minorHAnsi"/>
        </w:rPr>
        <w:t>relevant Force</w:t>
      </w:r>
      <w:r w:rsidR="00EA3788" w:rsidRPr="00617E92">
        <w:rPr>
          <w:rFonts w:eastAsia="Times New Roman" w:cstheme="minorHAnsi"/>
        </w:rPr>
        <w:t xml:space="preserve"> </w:t>
      </w:r>
      <w:r w:rsidR="000E1685" w:rsidRPr="00617E92">
        <w:rPr>
          <w:rFonts w:eastAsia="Times New Roman" w:cstheme="minorHAnsi"/>
        </w:rPr>
        <w:t>A</w:t>
      </w:r>
      <w:r w:rsidR="00EA3788" w:rsidRPr="00617E92">
        <w:rPr>
          <w:rFonts w:eastAsia="Times New Roman" w:cstheme="minorHAnsi"/>
        </w:rPr>
        <w:t xml:space="preserve">rea or </w:t>
      </w:r>
      <w:r w:rsidR="000E1685" w:rsidRPr="00617E92">
        <w:rPr>
          <w:rFonts w:eastAsia="Times New Roman" w:cstheme="minorHAnsi"/>
        </w:rPr>
        <w:t>Borough</w:t>
      </w:r>
      <w:r w:rsidR="00EA3788" w:rsidRPr="00617E92">
        <w:rPr>
          <w:rFonts w:eastAsia="Times New Roman" w:cstheme="minorHAnsi"/>
        </w:rPr>
        <w:t xml:space="preserve"> Association </w:t>
      </w:r>
      <w:r w:rsidRPr="00617E92">
        <w:rPr>
          <w:rFonts w:eastAsia="Times New Roman" w:cstheme="minorHAnsi"/>
        </w:rPr>
        <w:t xml:space="preserve">lead </w:t>
      </w:r>
      <w:r w:rsidR="00EA3788" w:rsidRPr="00617E92">
        <w:rPr>
          <w:rFonts w:eastAsia="Times New Roman" w:cstheme="minorHAnsi"/>
        </w:rPr>
        <w:t xml:space="preserve">within the </w:t>
      </w:r>
      <w:r w:rsidR="001002FA" w:rsidRPr="00617E92">
        <w:rPr>
          <w:rFonts w:eastAsia="Times New Roman" w:cstheme="minorHAnsi"/>
        </w:rPr>
        <w:t xml:space="preserve">MSA’s </w:t>
      </w:r>
      <w:r w:rsidR="00EA3788" w:rsidRPr="00617E92">
        <w:rPr>
          <w:rFonts w:eastAsia="Times New Roman" w:cstheme="minorHAnsi"/>
        </w:rPr>
        <w:t>defined area.</w:t>
      </w:r>
    </w:p>
    <w:p w14:paraId="4FEA20C5" w14:textId="77777777" w:rsidR="00EA3788" w:rsidRPr="00617E92" w:rsidRDefault="00EA3788" w:rsidP="00EA3788">
      <w:pPr>
        <w:spacing w:after="0" w:line="240" w:lineRule="auto"/>
        <w:rPr>
          <w:rFonts w:eastAsia="Times New Roman" w:cstheme="minorHAnsi"/>
        </w:rPr>
      </w:pPr>
    </w:p>
    <w:p w14:paraId="63F80EEA" w14:textId="77777777" w:rsidR="00EA3788" w:rsidRDefault="00B8424E" w:rsidP="00B8424E">
      <w:pPr>
        <w:spacing w:after="0" w:line="240" w:lineRule="auto"/>
        <w:ind w:left="720" w:hanging="720"/>
        <w:rPr>
          <w:rFonts w:eastAsia="Times New Roman" w:cstheme="minorHAnsi"/>
        </w:rPr>
      </w:pPr>
      <w:r w:rsidRPr="00617E92">
        <w:rPr>
          <w:rFonts w:eastAsia="Times New Roman" w:cstheme="minorHAnsi"/>
        </w:rPr>
        <w:t>3</w:t>
      </w:r>
      <w:r w:rsidR="00EA3788" w:rsidRPr="00617E92">
        <w:rPr>
          <w:rFonts w:eastAsia="Times New Roman" w:cstheme="minorHAnsi"/>
        </w:rPr>
        <w:t>.</w:t>
      </w:r>
      <w:r w:rsidR="001002FA" w:rsidRPr="00617E92">
        <w:rPr>
          <w:rFonts w:eastAsia="Times New Roman" w:cstheme="minorHAnsi"/>
        </w:rPr>
        <w:t>2</w:t>
      </w:r>
      <w:r w:rsidR="00EA3788" w:rsidRPr="00617E92">
        <w:rPr>
          <w:rFonts w:eastAsia="Times New Roman" w:cstheme="minorHAnsi"/>
        </w:rPr>
        <w:tab/>
        <w:t xml:space="preserve">In the event of termination of this agreement the </w:t>
      </w:r>
      <w:r w:rsidR="001002FA" w:rsidRPr="00617E92">
        <w:rPr>
          <w:rFonts w:eastAsia="Times New Roman" w:cstheme="minorHAnsi"/>
        </w:rPr>
        <w:t>MSA</w:t>
      </w:r>
      <w:r w:rsidR="00EA3788" w:rsidRPr="00617E92">
        <w:rPr>
          <w:rFonts w:eastAsia="Times New Roman" w:cstheme="minorHAnsi"/>
        </w:rPr>
        <w:t xml:space="preserve"> will return all </w:t>
      </w:r>
      <w:r w:rsidR="001002FA" w:rsidRPr="00617E92">
        <w:rPr>
          <w:rFonts w:eastAsia="Times New Roman" w:cstheme="minorHAnsi"/>
        </w:rPr>
        <w:t>NWN’s</w:t>
      </w:r>
      <w:r w:rsidR="00EA3788" w:rsidRPr="00617E92">
        <w:rPr>
          <w:rFonts w:eastAsia="Times New Roman" w:cstheme="minorHAnsi"/>
        </w:rPr>
        <w:t xml:space="preserve"> data forthwith or, if requested by </w:t>
      </w:r>
      <w:r w:rsidR="001002FA" w:rsidRPr="00617E92">
        <w:rPr>
          <w:rFonts w:eastAsia="Times New Roman" w:cstheme="minorHAnsi"/>
        </w:rPr>
        <w:t>NWN</w:t>
      </w:r>
      <w:r w:rsidR="00EA3788" w:rsidRPr="00617E92">
        <w:rPr>
          <w:rFonts w:eastAsia="Times New Roman" w:cstheme="minorHAnsi"/>
        </w:rPr>
        <w:t xml:space="preserve">, erase the data in a manner to be specified by </w:t>
      </w:r>
      <w:r w:rsidRPr="00617E92">
        <w:rPr>
          <w:rFonts w:eastAsia="Times New Roman" w:cstheme="minorHAnsi"/>
        </w:rPr>
        <w:t>NWN</w:t>
      </w:r>
      <w:r w:rsidR="00EA3788" w:rsidRPr="00617E92">
        <w:rPr>
          <w:rFonts w:eastAsia="Times New Roman" w:cstheme="minorHAnsi"/>
        </w:rPr>
        <w:t xml:space="preserve"> and shall certify that the data has been destroyed.</w:t>
      </w:r>
    </w:p>
    <w:p w14:paraId="514E885A" w14:textId="77777777" w:rsidR="00782DB8" w:rsidRDefault="00782DB8" w:rsidP="00B8424E">
      <w:pPr>
        <w:spacing w:after="0" w:line="240" w:lineRule="auto"/>
        <w:ind w:left="720" w:hanging="720"/>
        <w:rPr>
          <w:rFonts w:eastAsia="Times New Roman" w:cstheme="minorHAnsi"/>
        </w:rPr>
      </w:pPr>
    </w:p>
    <w:p w14:paraId="28DA392A" w14:textId="55BAA66E" w:rsidR="00782DB8" w:rsidRDefault="00782DB8" w:rsidP="00B8424E">
      <w:pPr>
        <w:spacing w:after="0" w:line="240" w:lineRule="auto"/>
        <w:ind w:left="720" w:hanging="720"/>
        <w:rPr>
          <w:rFonts w:eastAsia="Times New Roman" w:cstheme="minorHAnsi"/>
        </w:rPr>
      </w:pPr>
      <w:r>
        <w:rPr>
          <w:rFonts w:eastAsia="Times New Roman" w:cstheme="minorHAnsi"/>
        </w:rPr>
        <w:t>3.3</w:t>
      </w:r>
      <w:r>
        <w:rPr>
          <w:rFonts w:eastAsia="Times New Roman" w:cstheme="minorHAnsi"/>
        </w:rPr>
        <w:tab/>
        <w:t xml:space="preserve">Either VISAV or NWN may terminate this agreement immediately, without prior notice to the MSA, in the event of safeguarding data, integrity and confidentiality concerns.  </w:t>
      </w:r>
    </w:p>
    <w:p w14:paraId="4515E672" w14:textId="77777777" w:rsidR="00782DB8" w:rsidRDefault="00782DB8" w:rsidP="00B8424E">
      <w:pPr>
        <w:spacing w:after="0" w:line="240" w:lineRule="auto"/>
        <w:ind w:left="720" w:hanging="720"/>
        <w:rPr>
          <w:rFonts w:eastAsia="Times New Roman" w:cstheme="minorHAnsi"/>
        </w:rPr>
      </w:pPr>
    </w:p>
    <w:p w14:paraId="6BB49E29" w14:textId="0D086CB2" w:rsidR="00782DB8" w:rsidRPr="00617E92" w:rsidRDefault="00782DB8" w:rsidP="00B8424E">
      <w:pPr>
        <w:spacing w:after="0" w:line="240" w:lineRule="auto"/>
        <w:ind w:left="720" w:hanging="720"/>
        <w:rPr>
          <w:rFonts w:eastAsia="Times New Roman" w:cstheme="minorHAnsi"/>
        </w:rPr>
      </w:pPr>
      <w:r>
        <w:rPr>
          <w:rFonts w:eastAsia="Times New Roman" w:cstheme="minorHAnsi"/>
        </w:rPr>
        <w:t>3.4</w:t>
      </w:r>
      <w:r>
        <w:rPr>
          <w:rFonts w:eastAsia="Times New Roman" w:cstheme="minorHAnsi"/>
        </w:rPr>
        <w:tab/>
      </w:r>
      <w:r w:rsidR="00132745">
        <w:rPr>
          <w:rFonts w:eastAsia="Times New Roman" w:cstheme="minorHAnsi"/>
        </w:rPr>
        <w:t>Termination of th</w:t>
      </w:r>
      <w:r w:rsidR="00E37EE7">
        <w:rPr>
          <w:rFonts w:eastAsia="Times New Roman" w:cstheme="minorHAnsi"/>
        </w:rPr>
        <w:t>is</w:t>
      </w:r>
      <w:r w:rsidR="00132745">
        <w:rPr>
          <w:rFonts w:eastAsia="Times New Roman" w:cstheme="minorHAnsi"/>
        </w:rPr>
        <w:t xml:space="preserve"> agreement </w:t>
      </w:r>
      <w:r w:rsidR="00A33854">
        <w:rPr>
          <w:rFonts w:eastAsia="Times New Roman" w:cstheme="minorHAnsi"/>
        </w:rPr>
        <w:t xml:space="preserve">by NWN </w:t>
      </w:r>
      <w:r w:rsidR="00E37EE7">
        <w:rPr>
          <w:rFonts w:eastAsia="Times New Roman" w:cstheme="minorHAnsi"/>
        </w:rPr>
        <w:t>will be actioned should the MSA not be active on the system for longer than 4 months</w:t>
      </w:r>
      <w:r w:rsidR="00C91C94">
        <w:rPr>
          <w:rFonts w:eastAsia="Times New Roman" w:cstheme="minorHAnsi"/>
        </w:rPr>
        <w:t xml:space="preserve">.  If the MSA wishes to reprieve their duties as </w:t>
      </w:r>
      <w:proofErr w:type="gramStart"/>
      <w:r w:rsidR="00C91C94">
        <w:rPr>
          <w:rFonts w:eastAsia="Times New Roman" w:cstheme="minorHAnsi"/>
        </w:rPr>
        <w:t>a</w:t>
      </w:r>
      <w:proofErr w:type="gramEnd"/>
      <w:r w:rsidR="00C91C94">
        <w:rPr>
          <w:rFonts w:eastAsia="Times New Roman" w:cstheme="minorHAnsi"/>
        </w:rPr>
        <w:t xml:space="preserve"> MSA, then they must re-apply and attend training before access is granted.</w:t>
      </w:r>
    </w:p>
    <w:p w14:paraId="3E610FAF" w14:textId="77777777" w:rsidR="00EA3788" w:rsidRPr="00617E92" w:rsidRDefault="00EA3788" w:rsidP="00EA3788">
      <w:pPr>
        <w:spacing w:after="0" w:line="240" w:lineRule="auto"/>
        <w:rPr>
          <w:rFonts w:eastAsia="Times New Roman" w:cstheme="minorHAnsi"/>
        </w:rPr>
      </w:pPr>
    </w:p>
    <w:p w14:paraId="2CA37CE6" w14:textId="77777777" w:rsidR="00D84152" w:rsidRPr="00617E92" w:rsidRDefault="00D84152" w:rsidP="00D84152">
      <w:pPr>
        <w:keepNext/>
        <w:shd w:val="clear" w:color="auto" w:fill="FFFF00"/>
        <w:spacing w:before="120" w:after="0" w:line="240" w:lineRule="auto"/>
        <w:outlineLvl w:val="1"/>
        <w:rPr>
          <w:rFonts w:eastAsia="Times New Roman" w:cstheme="minorHAnsi"/>
          <w:b/>
          <w:bCs/>
          <w:iCs/>
        </w:rPr>
      </w:pPr>
      <w:r w:rsidRPr="00617E92">
        <w:rPr>
          <w:rFonts w:eastAsia="Times New Roman" w:cstheme="minorHAnsi"/>
          <w:b/>
          <w:bCs/>
          <w:iCs/>
        </w:rPr>
        <w:t>4.</w:t>
      </w:r>
      <w:r w:rsidRPr="00617E92">
        <w:rPr>
          <w:rFonts w:eastAsia="Times New Roman" w:cstheme="minorHAnsi"/>
          <w:b/>
          <w:bCs/>
          <w:iCs/>
        </w:rPr>
        <w:tab/>
        <w:t>Agreement</w:t>
      </w:r>
    </w:p>
    <w:p w14:paraId="16FB529B" w14:textId="77777777" w:rsidR="00EA3788" w:rsidRPr="00617E92" w:rsidRDefault="00EA3788" w:rsidP="00EA3788">
      <w:pPr>
        <w:spacing w:after="0" w:line="240" w:lineRule="auto"/>
        <w:rPr>
          <w:rFonts w:eastAsia="Times New Roman" w:cstheme="minorHAnsi"/>
        </w:rPr>
      </w:pPr>
    </w:p>
    <w:p w14:paraId="429CCFFD" w14:textId="77777777" w:rsidR="00EA3788" w:rsidRPr="00617E92" w:rsidRDefault="00EA3788" w:rsidP="00EA3788">
      <w:pPr>
        <w:spacing w:after="0" w:line="240" w:lineRule="auto"/>
        <w:rPr>
          <w:rFonts w:eastAsia="Times New Roman" w:cstheme="minorHAnsi"/>
          <w:b/>
        </w:rPr>
      </w:pPr>
      <w:r w:rsidRPr="00617E92">
        <w:rPr>
          <w:rFonts w:eastAsia="Times New Roman" w:cstheme="minorHAnsi"/>
          <w:b/>
        </w:rPr>
        <w:t xml:space="preserve">I have read the </w:t>
      </w:r>
      <w:r w:rsidR="00D84152" w:rsidRPr="00617E92">
        <w:rPr>
          <w:rFonts w:eastAsia="Times New Roman" w:cstheme="minorHAnsi"/>
          <w:b/>
        </w:rPr>
        <w:t>NWN Rules and Conventions and Data Protection Guidance</w:t>
      </w:r>
      <w:r w:rsidRPr="00617E92">
        <w:rPr>
          <w:rFonts w:eastAsia="Times New Roman" w:cstheme="minorHAnsi"/>
          <w:b/>
        </w:rPr>
        <w:t xml:space="preserve"> and agree to </w:t>
      </w:r>
      <w:r w:rsidR="00D84152" w:rsidRPr="00617E92">
        <w:rPr>
          <w:rFonts w:eastAsia="Times New Roman" w:cstheme="minorHAnsi"/>
          <w:b/>
        </w:rPr>
        <w:t>abide by them and comply with the terms of this A</w:t>
      </w:r>
      <w:r w:rsidRPr="00617E92">
        <w:rPr>
          <w:rFonts w:eastAsia="Times New Roman" w:cstheme="minorHAnsi"/>
          <w:b/>
        </w:rPr>
        <w:t>greement</w:t>
      </w:r>
      <w:r w:rsidR="00D84152" w:rsidRPr="00617E92">
        <w:rPr>
          <w:rFonts w:eastAsia="Times New Roman" w:cstheme="minorHAnsi"/>
          <w:b/>
        </w:rPr>
        <w:t>.</w:t>
      </w:r>
    </w:p>
    <w:p w14:paraId="14E3E1EC" w14:textId="77777777" w:rsidR="00EA3788" w:rsidRPr="00617E92" w:rsidRDefault="00EA3788" w:rsidP="00EA3788">
      <w:pPr>
        <w:spacing w:after="0" w:line="240" w:lineRule="auto"/>
        <w:rPr>
          <w:rFonts w:eastAsia="Times New Roman" w:cstheme="minorHAnsi"/>
          <w:b/>
        </w:rPr>
      </w:pPr>
    </w:p>
    <w:p w14:paraId="055ED961" w14:textId="77777777" w:rsidR="00EA3788" w:rsidRPr="00617E92" w:rsidRDefault="00EA3788" w:rsidP="00EA3788">
      <w:pPr>
        <w:spacing w:after="0" w:line="240" w:lineRule="auto"/>
        <w:rPr>
          <w:rFonts w:eastAsia="Times New Roman" w:cstheme="minorHAnsi"/>
        </w:rPr>
      </w:pPr>
    </w:p>
    <w:p w14:paraId="22C60C0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000E1685" w:rsidRPr="00617E92">
        <w:rPr>
          <w:rFonts w:eastAsia="Times New Roman" w:cstheme="minorHAnsi"/>
        </w:rPr>
        <w:t xml:space="preserve">               _</w:t>
      </w:r>
      <w:r w:rsidRPr="00617E92">
        <w:rPr>
          <w:rFonts w:eastAsia="Times New Roman" w:cstheme="minorHAnsi"/>
        </w:rPr>
        <w:t>_________________________</w:t>
      </w:r>
      <w:r w:rsidR="000E1685" w:rsidRPr="00617E92">
        <w:rPr>
          <w:rFonts w:eastAsia="Times New Roman" w:cstheme="minorHAnsi"/>
        </w:rPr>
        <w:t>________________________________</w:t>
      </w:r>
    </w:p>
    <w:p w14:paraId="22C7F4FC" w14:textId="77777777" w:rsidR="00EA3788" w:rsidRPr="00617E92" w:rsidRDefault="001002FA" w:rsidP="00EA3788">
      <w:pPr>
        <w:spacing w:after="0" w:line="240" w:lineRule="auto"/>
        <w:rPr>
          <w:rFonts w:eastAsia="Times New Roman" w:cstheme="minorHAnsi"/>
        </w:rPr>
      </w:pPr>
      <w:r w:rsidRPr="00617E92">
        <w:rPr>
          <w:rFonts w:eastAsia="Times New Roman" w:cstheme="minorHAnsi"/>
        </w:rPr>
        <w:t>(</w:t>
      </w:r>
      <w:r w:rsidR="00EA3788" w:rsidRPr="00617E92">
        <w:rPr>
          <w:rFonts w:eastAsia="Times New Roman" w:cstheme="minorHAnsi"/>
        </w:rPr>
        <w:t>Administrator</w:t>
      </w:r>
      <w:r w:rsidRPr="00617E92">
        <w:rPr>
          <w:rFonts w:eastAsia="Times New Roman" w:cstheme="minorHAnsi"/>
        </w:rPr>
        <w:t>)</w:t>
      </w:r>
      <w:r w:rsidR="00EA3788" w:rsidRPr="00617E92">
        <w:rPr>
          <w:rFonts w:eastAsia="Times New Roman" w:cstheme="minorHAnsi"/>
        </w:rPr>
        <w:t xml:space="preserve"> </w:t>
      </w:r>
    </w:p>
    <w:p w14:paraId="6C0E20DD"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750FBCC3" w14:textId="77777777" w:rsidR="00EA3788" w:rsidRPr="00617E92" w:rsidRDefault="00EA3788" w:rsidP="00EA3788">
      <w:pPr>
        <w:spacing w:before="120" w:after="0" w:line="240" w:lineRule="auto"/>
        <w:rPr>
          <w:rFonts w:eastAsia="Times New Roman" w:cstheme="minorHAnsi"/>
        </w:rPr>
      </w:pPr>
      <w:r w:rsidRPr="00617E92">
        <w:rPr>
          <w:rFonts w:eastAsia="Times New Roman" w:cstheme="minorHAnsi"/>
        </w:rPr>
        <w:t>Date:</w:t>
      </w:r>
      <w:r w:rsidRPr="00617E92">
        <w:rPr>
          <w:rFonts w:eastAsia="Times New Roman" w:cstheme="minorHAnsi"/>
        </w:rPr>
        <w:tab/>
      </w:r>
      <w:r w:rsidRPr="00617E92">
        <w:rPr>
          <w:rFonts w:eastAsia="Times New Roman" w:cstheme="minorHAnsi"/>
        </w:rPr>
        <w:tab/>
        <w:t xml:space="preserve"> ____________</w:t>
      </w:r>
      <w:r w:rsidR="000E1685" w:rsidRPr="00617E92">
        <w:rPr>
          <w:rFonts w:eastAsia="Times New Roman" w:cstheme="minorHAnsi"/>
        </w:rPr>
        <w:t>_______</w:t>
      </w:r>
    </w:p>
    <w:p w14:paraId="77C9760E" w14:textId="77777777" w:rsidR="00EA3788" w:rsidRPr="00617E92" w:rsidRDefault="00EA3788" w:rsidP="00EA3788">
      <w:pPr>
        <w:spacing w:after="0" w:line="240" w:lineRule="auto"/>
        <w:rPr>
          <w:rFonts w:eastAsia="Times New Roman" w:cstheme="minorHAnsi"/>
        </w:rPr>
      </w:pPr>
    </w:p>
    <w:p w14:paraId="40D8F6E3" w14:textId="77777777" w:rsidR="00FF1368" w:rsidRDefault="00FF1368" w:rsidP="00EA3788">
      <w:pPr>
        <w:spacing w:after="0" w:line="240" w:lineRule="auto"/>
        <w:rPr>
          <w:rFonts w:eastAsia="Times New Roman" w:cstheme="minorHAnsi"/>
        </w:rPr>
      </w:pPr>
    </w:p>
    <w:p w14:paraId="06C2E29D" w14:textId="51082750"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Pr="00617E92">
        <w:rPr>
          <w:rFonts w:eastAsia="Times New Roman" w:cstheme="minorHAnsi"/>
        </w:rPr>
        <w:tab/>
      </w:r>
      <w:r w:rsidR="000E1685" w:rsidRPr="00617E92">
        <w:rPr>
          <w:rFonts w:eastAsia="Times New Roman" w:cstheme="minorHAnsi"/>
        </w:rPr>
        <w:t>______________________________</w:t>
      </w:r>
      <w:r w:rsidRPr="00617E92">
        <w:rPr>
          <w:rFonts w:eastAsia="Times New Roman" w:cstheme="minorHAnsi"/>
        </w:rPr>
        <w:t>_____________________________</w:t>
      </w:r>
    </w:p>
    <w:p w14:paraId="7D7C4752" w14:textId="77777777" w:rsidR="00EA3788" w:rsidRPr="00617E92" w:rsidRDefault="00331F6B" w:rsidP="00EA3788">
      <w:pPr>
        <w:spacing w:after="0" w:line="240" w:lineRule="auto"/>
        <w:rPr>
          <w:rFonts w:eastAsia="Times New Roman" w:cstheme="minorHAnsi"/>
        </w:rPr>
      </w:pPr>
      <w:r w:rsidRPr="00617E92">
        <w:rPr>
          <w:rFonts w:eastAsia="Times New Roman" w:cstheme="minorHAnsi"/>
        </w:rPr>
        <w:t>(Force Area / Borough lead</w:t>
      </w:r>
      <w:r w:rsidR="00457525">
        <w:rPr>
          <w:rFonts w:eastAsia="Times New Roman" w:cstheme="minorHAnsi"/>
        </w:rPr>
        <w:t xml:space="preserve"> or representative</w:t>
      </w:r>
      <w:r w:rsidRPr="00617E92">
        <w:rPr>
          <w:rFonts w:eastAsia="Times New Roman" w:cstheme="minorHAnsi"/>
        </w:rPr>
        <w:t>)</w:t>
      </w:r>
    </w:p>
    <w:p w14:paraId="23C90E06" w14:textId="77777777" w:rsidR="00EA3788" w:rsidRPr="00617E92" w:rsidRDefault="008F6290" w:rsidP="00EA3788">
      <w:pPr>
        <w:spacing w:after="0" w:line="240" w:lineRule="auto"/>
        <w:rPr>
          <w:rFonts w:eastAsia="Times New Roman" w:cstheme="minorHAnsi"/>
        </w:rPr>
      </w:pPr>
      <w:r w:rsidRPr="00617E92">
        <w:rPr>
          <w:rFonts w:eastAsia="Times New Roman" w:cstheme="minorHAnsi"/>
        </w:rPr>
        <w:t>On</w:t>
      </w:r>
      <w:r w:rsidR="000E1685" w:rsidRPr="00617E92">
        <w:rPr>
          <w:rFonts w:eastAsia="Times New Roman" w:cstheme="minorHAnsi"/>
        </w:rPr>
        <w:t xml:space="preserve"> behalf of NWN in the Force A</w:t>
      </w:r>
      <w:r w:rsidR="00EA3788" w:rsidRPr="00617E92">
        <w:rPr>
          <w:rFonts w:eastAsia="Times New Roman" w:cstheme="minorHAnsi"/>
        </w:rPr>
        <w:t xml:space="preserve">rea </w:t>
      </w:r>
      <w:r w:rsidR="000E1685" w:rsidRPr="00617E92">
        <w:rPr>
          <w:rFonts w:eastAsia="Times New Roman" w:cstheme="minorHAnsi"/>
        </w:rPr>
        <w:t>/ Borough</w:t>
      </w:r>
      <w:r w:rsidR="00EA3788" w:rsidRPr="00617E92">
        <w:rPr>
          <w:rFonts w:eastAsia="Times New Roman" w:cstheme="minorHAnsi"/>
        </w:rPr>
        <w:t xml:space="preserve"> of _____________________</w:t>
      </w:r>
      <w:r w:rsidR="000E1685" w:rsidRPr="00617E92">
        <w:rPr>
          <w:rFonts w:eastAsia="Times New Roman" w:cstheme="minorHAnsi"/>
        </w:rPr>
        <w:t>____</w:t>
      </w:r>
      <w:r w:rsidR="00331F6B" w:rsidRPr="00617E92">
        <w:rPr>
          <w:rFonts w:eastAsia="Times New Roman" w:cstheme="minorHAnsi"/>
        </w:rPr>
        <w:t>_____</w:t>
      </w:r>
    </w:p>
    <w:p w14:paraId="732BD21F" w14:textId="77777777" w:rsidR="00331F6B" w:rsidRPr="00617E92" w:rsidRDefault="00331F6B" w:rsidP="00EA3788">
      <w:pPr>
        <w:spacing w:after="0" w:line="240" w:lineRule="auto"/>
        <w:rPr>
          <w:rFonts w:eastAsia="Times New Roman" w:cstheme="minorHAnsi"/>
        </w:rPr>
      </w:pPr>
    </w:p>
    <w:p w14:paraId="7328D63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00AEC5A4" w14:textId="77777777" w:rsidR="00EA3788" w:rsidRPr="00617E92" w:rsidRDefault="000E1685" w:rsidP="00EA3788">
      <w:pPr>
        <w:spacing w:before="120" w:after="0" w:line="240" w:lineRule="auto"/>
        <w:rPr>
          <w:rFonts w:eastAsia="Times New Roman" w:cstheme="minorHAnsi"/>
        </w:rPr>
      </w:pPr>
      <w:r w:rsidRPr="00617E92">
        <w:rPr>
          <w:rFonts w:eastAsia="Times New Roman" w:cstheme="minorHAnsi"/>
        </w:rPr>
        <w:t>Date:</w:t>
      </w:r>
      <w:r w:rsidRPr="00617E92">
        <w:rPr>
          <w:rFonts w:eastAsia="Times New Roman" w:cstheme="minorHAnsi"/>
        </w:rPr>
        <w:tab/>
      </w:r>
      <w:r w:rsidRPr="00617E92">
        <w:rPr>
          <w:rFonts w:eastAsia="Times New Roman" w:cstheme="minorHAnsi"/>
        </w:rPr>
        <w:tab/>
        <w:t xml:space="preserve"> ____________________</w:t>
      </w:r>
    </w:p>
    <w:p w14:paraId="4BE0C6F8" w14:textId="77777777" w:rsidR="00EA3788" w:rsidRPr="00617E92" w:rsidRDefault="00EA3788" w:rsidP="00EA3788">
      <w:pPr>
        <w:spacing w:after="0" w:line="240" w:lineRule="auto"/>
        <w:rPr>
          <w:rFonts w:eastAsia="Times New Roman" w:cstheme="minorHAnsi"/>
        </w:rPr>
      </w:pPr>
    </w:p>
    <w:p w14:paraId="093E0040" w14:textId="77777777" w:rsidR="00EA3788" w:rsidRPr="00617E92" w:rsidRDefault="00EA3788" w:rsidP="00EA3788">
      <w:pPr>
        <w:spacing w:after="0" w:line="240" w:lineRule="auto"/>
        <w:rPr>
          <w:rFonts w:eastAsia="Times New Roman" w:cstheme="minorHAnsi"/>
        </w:rPr>
      </w:pPr>
    </w:p>
    <w:p w14:paraId="2A9C4243"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SIGNED</w:t>
      </w:r>
      <w:r w:rsidRPr="00617E92">
        <w:rPr>
          <w:rFonts w:eastAsia="Times New Roman" w:cstheme="minorHAnsi"/>
        </w:rPr>
        <w:tab/>
      </w:r>
      <w:r w:rsidR="000E1685" w:rsidRPr="00617E92">
        <w:rPr>
          <w:rFonts w:eastAsia="Times New Roman" w:cstheme="minorHAnsi"/>
        </w:rPr>
        <w:t>______________________</w:t>
      </w:r>
      <w:r w:rsidR="001002FA" w:rsidRPr="00617E92">
        <w:rPr>
          <w:rFonts w:eastAsia="Times New Roman" w:cstheme="minorHAnsi"/>
        </w:rPr>
        <w:t>_______________</w:t>
      </w:r>
      <w:r w:rsidRPr="00617E92">
        <w:rPr>
          <w:rFonts w:eastAsia="Times New Roman" w:cstheme="minorHAnsi"/>
        </w:rPr>
        <w:t>_____________________</w:t>
      </w:r>
    </w:p>
    <w:p w14:paraId="47A6C1DB" w14:textId="77777777" w:rsidR="000E1685" w:rsidRPr="00617E92" w:rsidRDefault="008F6290" w:rsidP="00EA3788">
      <w:pPr>
        <w:spacing w:after="0" w:line="240" w:lineRule="auto"/>
        <w:rPr>
          <w:rFonts w:eastAsia="Times New Roman" w:cstheme="minorHAnsi"/>
        </w:rPr>
      </w:pPr>
      <w:r w:rsidRPr="00617E92">
        <w:rPr>
          <w:rFonts w:eastAsia="Times New Roman" w:cstheme="minorHAnsi"/>
        </w:rPr>
        <w:t>(</w:t>
      </w:r>
      <w:r w:rsidR="00457525">
        <w:rPr>
          <w:rFonts w:eastAsia="Times New Roman" w:cstheme="minorHAnsi"/>
        </w:rPr>
        <w:t xml:space="preserve">NWN </w:t>
      </w:r>
      <w:r w:rsidRPr="00617E92">
        <w:rPr>
          <w:rFonts w:eastAsia="Times New Roman" w:cstheme="minorHAnsi"/>
        </w:rPr>
        <w:t>CST</w:t>
      </w:r>
      <w:r w:rsidR="000E1685" w:rsidRPr="00617E92">
        <w:rPr>
          <w:rFonts w:cstheme="minorHAnsi"/>
        </w:rPr>
        <w:t xml:space="preserve"> </w:t>
      </w:r>
      <w:r w:rsidR="00331F6B" w:rsidRPr="00617E92">
        <w:rPr>
          <w:rFonts w:cstheme="minorHAnsi"/>
        </w:rPr>
        <w:t xml:space="preserve">staff member </w:t>
      </w:r>
      <w:r w:rsidR="000E1685" w:rsidRPr="00617E92">
        <w:rPr>
          <w:rFonts w:eastAsia="Times New Roman" w:cstheme="minorHAnsi"/>
        </w:rPr>
        <w:t xml:space="preserve">in the absence of a Force </w:t>
      </w:r>
      <w:r w:rsidR="00331F6B" w:rsidRPr="00617E92">
        <w:rPr>
          <w:rFonts w:eastAsia="Times New Roman" w:cstheme="minorHAnsi"/>
        </w:rPr>
        <w:t xml:space="preserve">Area </w:t>
      </w:r>
      <w:r w:rsidR="000E1685" w:rsidRPr="00617E92">
        <w:rPr>
          <w:rFonts w:eastAsia="Times New Roman" w:cstheme="minorHAnsi"/>
        </w:rPr>
        <w:t>/Borough lead)</w:t>
      </w:r>
    </w:p>
    <w:p w14:paraId="6367CD44" w14:textId="77777777" w:rsidR="00331F6B" w:rsidRPr="00617E92" w:rsidRDefault="00331F6B" w:rsidP="00EA3788">
      <w:pPr>
        <w:spacing w:after="0" w:line="240" w:lineRule="auto"/>
        <w:rPr>
          <w:rFonts w:eastAsia="Times New Roman" w:cstheme="minorHAnsi"/>
        </w:rPr>
      </w:pPr>
    </w:p>
    <w:p w14:paraId="203A9A53" w14:textId="77777777" w:rsidR="008F6290" w:rsidRPr="00617E92" w:rsidRDefault="00331F6B" w:rsidP="00EA3788">
      <w:pPr>
        <w:spacing w:after="0" w:line="240" w:lineRule="auto"/>
        <w:rPr>
          <w:rFonts w:eastAsia="Times New Roman" w:cstheme="minorHAnsi"/>
        </w:rPr>
      </w:pPr>
      <w:r w:rsidRPr="00617E92">
        <w:rPr>
          <w:rFonts w:eastAsia="Times New Roman" w:cstheme="minorHAnsi"/>
        </w:rPr>
        <w:t>On behalf of Force Area / Borough of _______________________________________</w:t>
      </w:r>
    </w:p>
    <w:p w14:paraId="033F15DB" w14:textId="77777777" w:rsidR="00331F6B" w:rsidRPr="00617E92" w:rsidRDefault="00331F6B" w:rsidP="00EA3788">
      <w:pPr>
        <w:spacing w:after="0" w:line="240" w:lineRule="auto"/>
        <w:rPr>
          <w:rFonts w:eastAsia="Times New Roman" w:cstheme="minorHAnsi"/>
        </w:rPr>
      </w:pPr>
    </w:p>
    <w:p w14:paraId="263632C6" w14:textId="77777777" w:rsidR="00EA3788" w:rsidRPr="00617E92" w:rsidRDefault="00EA3788" w:rsidP="00EA3788">
      <w:pPr>
        <w:spacing w:after="0" w:line="240" w:lineRule="auto"/>
        <w:rPr>
          <w:rFonts w:eastAsia="Times New Roman" w:cstheme="minorHAnsi"/>
        </w:rPr>
      </w:pPr>
      <w:r w:rsidRPr="00617E92">
        <w:rPr>
          <w:rFonts w:eastAsia="Times New Roman" w:cstheme="minorHAnsi"/>
        </w:rPr>
        <w:t>Print name:</w:t>
      </w:r>
      <w:r w:rsidRPr="00617E92">
        <w:rPr>
          <w:rFonts w:eastAsia="Times New Roman" w:cstheme="minorHAnsi"/>
        </w:rPr>
        <w:tab/>
        <w:t>________________________________</w:t>
      </w:r>
      <w:r w:rsidR="000E1685" w:rsidRPr="00617E92">
        <w:rPr>
          <w:rFonts w:eastAsia="Times New Roman" w:cstheme="minorHAnsi"/>
        </w:rPr>
        <w:t>___________________________</w:t>
      </w:r>
    </w:p>
    <w:p w14:paraId="0846A2F6" w14:textId="77777777" w:rsidR="00EA3788" w:rsidRPr="00617E92" w:rsidRDefault="00EA3788" w:rsidP="6D84690C">
      <w:pPr>
        <w:spacing w:before="120" w:after="0" w:line="240" w:lineRule="auto"/>
        <w:rPr>
          <w:rFonts w:eastAsia="Times New Roman"/>
        </w:rPr>
      </w:pPr>
      <w:r w:rsidRPr="6D84690C">
        <w:rPr>
          <w:rFonts w:eastAsia="Times New Roman"/>
        </w:rPr>
        <w:t>Date:</w:t>
      </w:r>
      <w:r w:rsidRPr="00617E92">
        <w:rPr>
          <w:rFonts w:eastAsia="Times New Roman" w:cstheme="minorHAnsi"/>
        </w:rPr>
        <w:tab/>
      </w:r>
      <w:r w:rsidRPr="00617E92">
        <w:rPr>
          <w:rFonts w:eastAsia="Times New Roman" w:cstheme="minorHAnsi"/>
        </w:rPr>
        <w:tab/>
      </w:r>
      <w:r w:rsidR="000E1685" w:rsidRPr="6D84690C">
        <w:rPr>
          <w:rFonts w:eastAsia="Times New Roman"/>
        </w:rPr>
        <w:t>________</w:t>
      </w:r>
      <w:r w:rsidRPr="6D84690C">
        <w:rPr>
          <w:rFonts w:eastAsia="Times New Roman"/>
        </w:rPr>
        <w:t>____________</w:t>
      </w:r>
    </w:p>
    <w:p w14:paraId="18E6775C" w14:textId="77777777" w:rsidR="00EA3788" w:rsidRPr="00617E92" w:rsidRDefault="00EA3788" w:rsidP="6D84690C">
      <w:pPr>
        <w:spacing w:before="120" w:after="0" w:line="240" w:lineRule="auto"/>
        <w:rPr>
          <w:rFonts w:eastAsia="Times New Roman"/>
        </w:rPr>
      </w:pPr>
    </w:p>
    <w:p w14:paraId="5C7DBC8B" w14:textId="77777777" w:rsidR="00EA3788" w:rsidRPr="00617E92" w:rsidRDefault="00EA3788" w:rsidP="6D84690C">
      <w:pPr>
        <w:spacing w:before="120" w:after="0" w:line="240" w:lineRule="auto"/>
        <w:rPr>
          <w:rFonts w:eastAsia="Times New Roman"/>
        </w:rPr>
      </w:pPr>
    </w:p>
    <w:p w14:paraId="5EB6FC35" w14:textId="77777777" w:rsidR="00EA3788" w:rsidRPr="00617E92" w:rsidRDefault="00EA3788" w:rsidP="6D84690C">
      <w:pPr>
        <w:spacing w:before="120" w:after="0" w:line="240" w:lineRule="auto"/>
        <w:rPr>
          <w:rFonts w:eastAsia="Times New Roman"/>
        </w:rPr>
      </w:pPr>
    </w:p>
    <w:p w14:paraId="2CF663AF" w14:textId="77777777" w:rsidR="00EA3788" w:rsidRPr="00617E92" w:rsidRDefault="24EE4902" w:rsidP="6D84690C">
      <w:pPr>
        <w:spacing w:before="120" w:after="0" w:line="240" w:lineRule="auto"/>
        <w:rPr>
          <w:rFonts w:eastAsia="Times New Roman"/>
        </w:rPr>
      </w:pPr>
      <w:r w:rsidRPr="52499356">
        <w:rPr>
          <w:rFonts w:eastAsia="Times New Roman"/>
        </w:rPr>
        <w:t>This document should be signed by the Force Area or Borough lead or their representative and then returned either by post to: -</w:t>
      </w:r>
    </w:p>
    <w:p w14:paraId="035AEFAB" w14:textId="77777777" w:rsidR="00EA3788" w:rsidRPr="00617E92" w:rsidRDefault="00EA3788" w:rsidP="6D84690C">
      <w:pPr>
        <w:spacing w:before="120" w:after="0" w:line="240" w:lineRule="auto"/>
        <w:rPr>
          <w:rFonts w:eastAsia="Times New Roman"/>
        </w:rPr>
      </w:pPr>
    </w:p>
    <w:p w14:paraId="52A92459" w14:textId="77777777" w:rsidR="00EA3788" w:rsidRPr="00617E92" w:rsidRDefault="24EE4902" w:rsidP="6D84690C">
      <w:pPr>
        <w:spacing w:after="0" w:line="240" w:lineRule="auto"/>
        <w:rPr>
          <w:rFonts w:eastAsia="Times New Roman"/>
        </w:rPr>
      </w:pPr>
      <w:r w:rsidRPr="52499356">
        <w:rPr>
          <w:rFonts w:eastAsia="Times New Roman"/>
        </w:rPr>
        <w:t>The Administrator,</w:t>
      </w:r>
    </w:p>
    <w:p w14:paraId="3DE45122" w14:textId="77777777" w:rsidR="00EA3788" w:rsidRPr="00617E92" w:rsidRDefault="24EE4902" w:rsidP="6D84690C">
      <w:pPr>
        <w:spacing w:after="0" w:line="240" w:lineRule="auto"/>
        <w:rPr>
          <w:rFonts w:eastAsia="Times New Roman"/>
        </w:rPr>
      </w:pPr>
      <w:r w:rsidRPr="52499356">
        <w:rPr>
          <w:rFonts w:eastAsia="Times New Roman"/>
        </w:rPr>
        <w:t>Neighbourhood Watch Network</w:t>
      </w:r>
    </w:p>
    <w:p w14:paraId="7B096748" w14:textId="77777777" w:rsidR="00EA3788" w:rsidRPr="00617E92" w:rsidRDefault="3C9CD894" w:rsidP="6D84690C">
      <w:pPr>
        <w:spacing w:after="0" w:line="240" w:lineRule="auto"/>
        <w:rPr>
          <w:rFonts w:eastAsia="Times New Roman"/>
        </w:rPr>
      </w:pPr>
      <w:r w:rsidRPr="52499356">
        <w:rPr>
          <w:rFonts w:eastAsia="Times New Roman"/>
        </w:rPr>
        <w:t>Vox Studios</w:t>
      </w:r>
    </w:p>
    <w:p w14:paraId="32CC1E82" w14:textId="77777777" w:rsidR="00EA3788" w:rsidRPr="00617E92" w:rsidRDefault="2C0CDF80" w:rsidP="6D84690C">
      <w:pPr>
        <w:spacing w:after="0" w:line="240" w:lineRule="auto"/>
        <w:rPr>
          <w:rFonts w:eastAsia="Times New Roman"/>
        </w:rPr>
      </w:pPr>
      <w:r w:rsidRPr="52499356">
        <w:rPr>
          <w:rFonts w:eastAsia="Times New Roman"/>
        </w:rPr>
        <w:t>Room WG07</w:t>
      </w:r>
    </w:p>
    <w:p w14:paraId="5BBB23B0" w14:textId="77777777" w:rsidR="00EA3788" w:rsidRPr="00617E92" w:rsidRDefault="2C0CDF80" w:rsidP="6D84690C">
      <w:pPr>
        <w:spacing w:after="0" w:line="240" w:lineRule="auto"/>
        <w:rPr>
          <w:rFonts w:eastAsia="Times New Roman"/>
        </w:rPr>
      </w:pPr>
      <w:r w:rsidRPr="52499356">
        <w:rPr>
          <w:rFonts w:eastAsia="Times New Roman"/>
        </w:rPr>
        <w:t>1 – 45 Durham Street</w:t>
      </w:r>
    </w:p>
    <w:p w14:paraId="3554F533" w14:textId="77777777" w:rsidR="00EA3788" w:rsidRPr="00617E92" w:rsidRDefault="3C9CD894" w:rsidP="6D84690C">
      <w:pPr>
        <w:spacing w:after="0" w:line="240" w:lineRule="auto"/>
        <w:rPr>
          <w:rFonts w:eastAsia="Times New Roman"/>
        </w:rPr>
      </w:pPr>
      <w:r w:rsidRPr="52499356">
        <w:rPr>
          <w:rFonts w:eastAsia="Times New Roman"/>
        </w:rPr>
        <w:t>London</w:t>
      </w:r>
    </w:p>
    <w:p w14:paraId="174F6C56" w14:textId="77777777" w:rsidR="00EA3788" w:rsidRPr="00617E92" w:rsidRDefault="460D1C4E" w:rsidP="6D84690C">
      <w:pPr>
        <w:spacing w:after="0" w:line="240" w:lineRule="auto"/>
        <w:rPr>
          <w:rFonts w:eastAsia="Times New Roman"/>
        </w:rPr>
      </w:pPr>
      <w:r w:rsidRPr="52499356">
        <w:rPr>
          <w:rFonts w:eastAsia="Times New Roman"/>
        </w:rPr>
        <w:t>SE11 5JH</w:t>
      </w:r>
      <w:r w:rsidR="3C9CD894" w:rsidRPr="52499356">
        <w:rPr>
          <w:rFonts w:eastAsia="Times New Roman"/>
        </w:rPr>
        <w:t xml:space="preserve"> </w:t>
      </w:r>
    </w:p>
    <w:p w14:paraId="5CFBEBAB" w14:textId="77777777" w:rsidR="00EA3788" w:rsidRPr="00617E92" w:rsidRDefault="00EA3788" w:rsidP="6D84690C">
      <w:pPr>
        <w:spacing w:after="0" w:line="240" w:lineRule="auto"/>
        <w:rPr>
          <w:rFonts w:eastAsia="Times New Roman"/>
        </w:rPr>
      </w:pPr>
    </w:p>
    <w:p w14:paraId="478CE373" w14:textId="77777777" w:rsidR="00EA3788" w:rsidRPr="00617E92" w:rsidRDefault="3C9CD894" w:rsidP="6D84690C">
      <w:pPr>
        <w:spacing w:after="0" w:line="240" w:lineRule="auto"/>
        <w:rPr>
          <w:rFonts w:eastAsia="Times New Roman"/>
        </w:rPr>
      </w:pPr>
      <w:r w:rsidRPr="52499356">
        <w:rPr>
          <w:rFonts w:eastAsia="Times New Roman"/>
        </w:rPr>
        <w:t xml:space="preserve">Or scanned and e-mailed to </w:t>
      </w:r>
      <w:hyperlink r:id="rId10">
        <w:r w:rsidRPr="52499356">
          <w:rPr>
            <w:rStyle w:val="Hyperlink"/>
            <w:rFonts w:eastAsia="Times New Roman"/>
          </w:rPr>
          <w:t>Enquiries@ourwatch.org.uk</w:t>
        </w:r>
      </w:hyperlink>
      <w:r w:rsidRPr="52499356">
        <w:rPr>
          <w:rFonts w:eastAsia="Times New Roman"/>
        </w:rPr>
        <w:t xml:space="preserve"> </w:t>
      </w:r>
    </w:p>
    <w:p w14:paraId="02FE94F0" w14:textId="77777777" w:rsidR="6D84690C" w:rsidRDefault="6D84690C" w:rsidP="6D84690C">
      <w:pPr>
        <w:spacing w:after="0" w:line="240" w:lineRule="auto"/>
        <w:rPr>
          <w:rFonts w:eastAsia="Times New Roman"/>
        </w:rPr>
      </w:pPr>
    </w:p>
    <w:p w14:paraId="7BA46CB6" w14:textId="77777777" w:rsidR="187EB741" w:rsidRDefault="187EB741" w:rsidP="6D84690C">
      <w:pPr>
        <w:spacing w:after="0" w:line="240" w:lineRule="auto"/>
        <w:rPr>
          <w:rFonts w:eastAsia="Times New Roman"/>
        </w:rPr>
      </w:pPr>
      <w:r w:rsidRPr="52499356">
        <w:rPr>
          <w:rFonts w:eastAsia="Times New Roman"/>
        </w:rPr>
        <w:t>If you do not have a Force Area or Borough Association please sign and return the form to the address above and the NWN Administrator will process your application.</w:t>
      </w:r>
    </w:p>
    <w:p w14:paraId="6DEB84CB" w14:textId="77777777" w:rsidR="00EA3788" w:rsidRPr="00617E92" w:rsidRDefault="00EA3788" w:rsidP="6D84690C">
      <w:pPr>
        <w:tabs>
          <w:tab w:val="left" w:pos="1272"/>
        </w:tabs>
        <w:spacing w:after="0" w:line="240" w:lineRule="auto"/>
        <w:rPr>
          <w:rFonts w:eastAsia="Times New Roman"/>
        </w:rPr>
      </w:pPr>
    </w:p>
    <w:sectPr w:rsidR="00EA3788" w:rsidRPr="00617E92" w:rsidSect="00811D4F">
      <w:headerReference w:type="default" r:id="rId11"/>
      <w:footerReference w:type="default" r:id="rId12"/>
      <w:pgSz w:w="11906" w:h="16838"/>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22DE" w14:textId="77777777" w:rsidR="006073AD" w:rsidRDefault="006073AD" w:rsidP="00242AE3">
      <w:pPr>
        <w:spacing w:after="0" w:line="240" w:lineRule="auto"/>
      </w:pPr>
      <w:r>
        <w:separator/>
      </w:r>
    </w:p>
  </w:endnote>
  <w:endnote w:type="continuationSeparator" w:id="0">
    <w:p w14:paraId="0829CEFD" w14:textId="77777777" w:rsidR="006073AD" w:rsidRDefault="006073AD" w:rsidP="0024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997299445"/>
      <w:docPartObj>
        <w:docPartGallery w:val="Page Numbers (Bottom of Page)"/>
        <w:docPartUnique/>
      </w:docPartObj>
    </w:sdtPr>
    <w:sdtEndPr/>
    <w:sdtContent>
      <w:p w14:paraId="05F08551" w14:textId="1B80E964" w:rsidR="00FF1368" w:rsidRPr="00FF1368" w:rsidRDefault="00FF1368">
        <w:pPr>
          <w:pStyle w:val="Footer"/>
          <w:jc w:val="right"/>
          <w:rPr>
            <w:b/>
            <w:bCs/>
          </w:rPr>
        </w:pPr>
        <w:r w:rsidRPr="00FF1368">
          <w:rPr>
            <w:b/>
            <w:bCs/>
          </w:rPr>
          <w:t xml:space="preserve">Page | </w:t>
        </w:r>
        <w:r w:rsidRPr="00FF1368">
          <w:rPr>
            <w:b/>
            <w:bCs/>
          </w:rPr>
          <w:fldChar w:fldCharType="begin"/>
        </w:r>
        <w:r w:rsidRPr="00FF1368">
          <w:rPr>
            <w:b/>
            <w:bCs/>
          </w:rPr>
          <w:instrText xml:space="preserve"> PAGE   \* MERGEFORMAT </w:instrText>
        </w:r>
        <w:r w:rsidRPr="00FF1368">
          <w:rPr>
            <w:b/>
            <w:bCs/>
          </w:rPr>
          <w:fldChar w:fldCharType="separate"/>
        </w:r>
        <w:r w:rsidRPr="00FF1368">
          <w:rPr>
            <w:b/>
            <w:bCs/>
            <w:noProof/>
          </w:rPr>
          <w:t>2</w:t>
        </w:r>
        <w:r w:rsidRPr="00FF1368">
          <w:rPr>
            <w:b/>
            <w:bCs/>
            <w:noProof/>
          </w:rPr>
          <w:fldChar w:fldCharType="end"/>
        </w:r>
        <w:r w:rsidRPr="00FF1368">
          <w:rPr>
            <w:b/>
            <w:bCs/>
          </w:rPr>
          <w:t xml:space="preserve"> </w:t>
        </w:r>
      </w:p>
    </w:sdtContent>
  </w:sdt>
  <w:p w14:paraId="4622DDEE" w14:textId="77D858B8" w:rsidR="00CD27B4" w:rsidRDefault="00782DB8" w:rsidP="00FF1368">
    <w:pPr>
      <w:pStyle w:val="Footer"/>
    </w:pPr>
    <w:r>
      <w:t>Membership Support Administrator</w:t>
    </w:r>
    <w:r w:rsidR="00FF1368">
      <w:t xml:space="preserve"> </w:t>
    </w:r>
    <w:r w:rsidR="00CD27B4">
      <w:t xml:space="preserve">Application </w:t>
    </w:r>
    <w:r>
      <w:t>form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3D0B1" w14:textId="77777777" w:rsidR="006073AD" w:rsidRDefault="006073AD" w:rsidP="00242AE3">
      <w:pPr>
        <w:spacing w:after="0" w:line="240" w:lineRule="auto"/>
      </w:pPr>
      <w:r>
        <w:separator/>
      </w:r>
    </w:p>
  </w:footnote>
  <w:footnote w:type="continuationSeparator" w:id="0">
    <w:p w14:paraId="32F7AA00" w14:textId="77777777" w:rsidR="006073AD" w:rsidRDefault="006073AD" w:rsidP="00242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C31F" w14:textId="54FD7A76" w:rsidR="00C91C94" w:rsidRDefault="00C91C94" w:rsidP="00C91C94">
    <w:pPr>
      <w:jc w:val="center"/>
      <w:rPr>
        <w:rFonts w:cstheme="minorHAnsi"/>
        <w:b/>
        <w:sz w:val="28"/>
        <w:szCs w:val="28"/>
      </w:rPr>
    </w:pPr>
    <w:r>
      <w:rPr>
        <w:rFonts w:cstheme="minorHAnsi"/>
        <w:b/>
        <w:noProof/>
        <w:sz w:val="28"/>
        <w:szCs w:val="28"/>
      </w:rPr>
      <w:drawing>
        <wp:anchor distT="0" distB="0" distL="114300" distR="114300" simplePos="0" relativeHeight="251659776" behindDoc="0" locked="0" layoutInCell="1" allowOverlap="1" wp14:anchorId="777F4916" wp14:editId="0AECEFE3">
          <wp:simplePos x="0" y="0"/>
          <wp:positionH relativeFrom="column">
            <wp:posOffset>5235575</wp:posOffset>
          </wp:positionH>
          <wp:positionV relativeFrom="paragraph">
            <wp:posOffset>0</wp:posOffset>
          </wp:positionV>
          <wp:extent cx="984250" cy="954405"/>
          <wp:effectExtent l="0" t="0" r="0" b="0"/>
          <wp:wrapThrough wrapText="bothSides">
            <wp:wrapPolygon edited="0">
              <wp:start x="8361" y="1293"/>
              <wp:lineTo x="5853" y="3449"/>
              <wp:lineTo x="1672" y="7760"/>
              <wp:lineTo x="1672" y="9916"/>
              <wp:lineTo x="3345" y="15952"/>
              <wp:lineTo x="3763" y="16383"/>
              <wp:lineTo x="7943" y="18970"/>
              <wp:lineTo x="8361" y="19832"/>
              <wp:lineTo x="12960" y="19832"/>
              <wp:lineTo x="13796" y="18970"/>
              <wp:lineTo x="18395" y="15952"/>
              <wp:lineTo x="19649" y="9916"/>
              <wp:lineTo x="20067" y="7760"/>
              <wp:lineTo x="15886" y="3449"/>
              <wp:lineTo x="13378" y="1293"/>
              <wp:lineTo x="8361" y="1293"/>
            </wp:wrapPolygon>
          </wp:wrapThrough>
          <wp:docPr id="1283005927" name="Picture 2" descr="A yellow circle with blue and yellow logo with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05927" name="Picture 2" descr="A yellow circle with blue and yellow logo with people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954405"/>
                  </a:xfrm>
                  <a:prstGeom prst="rect">
                    <a:avLst/>
                  </a:prstGeom>
                </pic:spPr>
              </pic:pic>
            </a:graphicData>
          </a:graphic>
          <wp14:sizeRelH relativeFrom="margin">
            <wp14:pctWidth>0</wp14:pctWidth>
          </wp14:sizeRelH>
          <wp14:sizeRelV relativeFrom="margin">
            <wp14:pctHeight>0</wp14:pctHeight>
          </wp14:sizeRelV>
        </wp:anchor>
      </w:drawing>
    </w:r>
    <w:r w:rsidRPr="00617E92">
      <w:rPr>
        <w:rFonts w:cstheme="minorHAnsi"/>
        <w:b/>
        <w:sz w:val="28"/>
        <w:szCs w:val="28"/>
      </w:rPr>
      <w:t xml:space="preserve">Neighbourhood Watch </w:t>
    </w:r>
    <w:r>
      <w:rPr>
        <w:rFonts w:cstheme="minorHAnsi"/>
        <w:b/>
        <w:sz w:val="28"/>
        <w:szCs w:val="28"/>
      </w:rPr>
      <w:t>Network</w:t>
    </w:r>
    <w:r>
      <w:rPr>
        <w:rFonts w:cstheme="minorHAnsi"/>
        <w:b/>
        <w:sz w:val="28"/>
        <w:szCs w:val="28"/>
      </w:rPr>
      <w:br/>
      <w:t>Membership Support</w:t>
    </w:r>
    <w:r w:rsidRPr="00617E92">
      <w:rPr>
        <w:rFonts w:cstheme="minorHAnsi"/>
        <w:b/>
        <w:sz w:val="28"/>
        <w:szCs w:val="28"/>
      </w:rPr>
      <w:t xml:space="preserve"> Administrator</w:t>
    </w:r>
  </w:p>
  <w:p w14:paraId="20805D12" w14:textId="77777777" w:rsidR="00C91C94" w:rsidRPr="00617E92" w:rsidRDefault="00C91C94" w:rsidP="00C91C94">
    <w:pPr>
      <w:tabs>
        <w:tab w:val="left" w:pos="4050"/>
      </w:tabs>
      <w:jc w:val="center"/>
      <w:rPr>
        <w:rFonts w:cstheme="minorHAnsi"/>
        <w:b/>
        <w:sz w:val="28"/>
        <w:szCs w:val="28"/>
      </w:rPr>
    </w:pPr>
    <w:r w:rsidRPr="00617E92">
      <w:rPr>
        <w:rFonts w:cstheme="minorHAnsi"/>
        <w:b/>
        <w:sz w:val="28"/>
        <w:szCs w:val="28"/>
      </w:rPr>
      <w:t xml:space="preserve">Application </w:t>
    </w:r>
    <w:r>
      <w:rPr>
        <w:rFonts w:cstheme="minorHAnsi"/>
        <w:b/>
        <w:sz w:val="28"/>
        <w:szCs w:val="28"/>
      </w:rPr>
      <w:t>Form</w:t>
    </w:r>
  </w:p>
  <w:p w14:paraId="67DC284C" w14:textId="0AF1F830" w:rsidR="00F43184" w:rsidRDefault="00F43184">
    <w:pPr>
      <w:pStyle w:val="Header"/>
      <w:jc w:val="center"/>
    </w:pPr>
  </w:p>
  <w:p w14:paraId="0402DDE1" w14:textId="77777777" w:rsidR="00F43184" w:rsidRDefault="00F4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308A"/>
    <w:multiLevelType w:val="hybridMultilevel"/>
    <w:tmpl w:val="B2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562B4"/>
    <w:multiLevelType w:val="multilevel"/>
    <w:tmpl w:val="99164C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0603F"/>
    <w:multiLevelType w:val="hybridMultilevel"/>
    <w:tmpl w:val="432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C5B14"/>
    <w:multiLevelType w:val="multilevel"/>
    <w:tmpl w:val="B7CED6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85696"/>
    <w:multiLevelType w:val="hybridMultilevel"/>
    <w:tmpl w:val="0B7C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E10341"/>
    <w:multiLevelType w:val="multilevel"/>
    <w:tmpl w:val="16F2C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9669F"/>
    <w:multiLevelType w:val="multilevel"/>
    <w:tmpl w:val="551C8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EC306F"/>
    <w:multiLevelType w:val="hybridMultilevel"/>
    <w:tmpl w:val="B8D44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730C0"/>
    <w:multiLevelType w:val="multilevel"/>
    <w:tmpl w:val="FA32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9421B"/>
    <w:multiLevelType w:val="multilevel"/>
    <w:tmpl w:val="6FC2C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2657B5"/>
    <w:multiLevelType w:val="hybridMultilevel"/>
    <w:tmpl w:val="1C9CD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596212E"/>
    <w:multiLevelType w:val="multilevel"/>
    <w:tmpl w:val="13343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44ED1"/>
    <w:multiLevelType w:val="hybridMultilevel"/>
    <w:tmpl w:val="F666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936A7"/>
    <w:multiLevelType w:val="hybridMultilevel"/>
    <w:tmpl w:val="D4FC3E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6715386"/>
    <w:multiLevelType w:val="multilevel"/>
    <w:tmpl w:val="E7928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875954">
    <w:abstractNumId w:val="13"/>
  </w:num>
  <w:num w:numId="2" w16cid:durableId="1060592715">
    <w:abstractNumId w:val="10"/>
  </w:num>
  <w:num w:numId="3" w16cid:durableId="1718699504">
    <w:abstractNumId w:val="12"/>
  </w:num>
  <w:num w:numId="4" w16cid:durableId="110711190">
    <w:abstractNumId w:val="0"/>
  </w:num>
  <w:num w:numId="5" w16cid:durableId="1640913242">
    <w:abstractNumId w:val="7"/>
  </w:num>
  <w:num w:numId="6" w16cid:durableId="1877156401">
    <w:abstractNumId w:val="8"/>
  </w:num>
  <w:num w:numId="7" w16cid:durableId="1230380207">
    <w:abstractNumId w:val="9"/>
  </w:num>
  <w:num w:numId="8" w16cid:durableId="1279874506">
    <w:abstractNumId w:val="14"/>
  </w:num>
  <w:num w:numId="9" w16cid:durableId="978001235">
    <w:abstractNumId w:val="3"/>
  </w:num>
  <w:num w:numId="10" w16cid:durableId="1660234888">
    <w:abstractNumId w:val="5"/>
  </w:num>
  <w:num w:numId="11" w16cid:durableId="523204285">
    <w:abstractNumId w:val="6"/>
  </w:num>
  <w:num w:numId="12" w16cid:durableId="104428035">
    <w:abstractNumId w:val="11"/>
  </w:num>
  <w:num w:numId="13" w16cid:durableId="120267473">
    <w:abstractNumId w:val="1"/>
  </w:num>
  <w:num w:numId="14" w16cid:durableId="1982152454">
    <w:abstractNumId w:val="4"/>
  </w:num>
  <w:num w:numId="15" w16cid:durableId="111798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88"/>
    <w:rsid w:val="0000233C"/>
    <w:rsid w:val="00083B0B"/>
    <w:rsid w:val="00090E78"/>
    <w:rsid w:val="000E1685"/>
    <w:rsid w:val="001002FA"/>
    <w:rsid w:val="00132745"/>
    <w:rsid w:val="00133BCD"/>
    <w:rsid w:val="00157A79"/>
    <w:rsid w:val="001B0218"/>
    <w:rsid w:val="001B3E1A"/>
    <w:rsid w:val="001F3D27"/>
    <w:rsid w:val="002360D8"/>
    <w:rsid w:val="00242AE3"/>
    <w:rsid w:val="00247E8A"/>
    <w:rsid w:val="00331F6B"/>
    <w:rsid w:val="00367A3A"/>
    <w:rsid w:val="003807BB"/>
    <w:rsid w:val="00384118"/>
    <w:rsid w:val="00396B7D"/>
    <w:rsid w:val="003B1EB3"/>
    <w:rsid w:val="003C6E5F"/>
    <w:rsid w:val="00457525"/>
    <w:rsid w:val="004C09FB"/>
    <w:rsid w:val="005300A0"/>
    <w:rsid w:val="00533C47"/>
    <w:rsid w:val="0058157C"/>
    <w:rsid w:val="005863F0"/>
    <w:rsid w:val="0059595E"/>
    <w:rsid w:val="006073AD"/>
    <w:rsid w:val="00617E92"/>
    <w:rsid w:val="00682597"/>
    <w:rsid w:val="006A6034"/>
    <w:rsid w:val="006E2A4B"/>
    <w:rsid w:val="006F65D8"/>
    <w:rsid w:val="0071280D"/>
    <w:rsid w:val="00721F77"/>
    <w:rsid w:val="00776265"/>
    <w:rsid w:val="00782DB8"/>
    <w:rsid w:val="007D2BB9"/>
    <w:rsid w:val="00801005"/>
    <w:rsid w:val="00811D4F"/>
    <w:rsid w:val="00843FA6"/>
    <w:rsid w:val="00875F4B"/>
    <w:rsid w:val="00890055"/>
    <w:rsid w:val="008F6290"/>
    <w:rsid w:val="00942A4C"/>
    <w:rsid w:val="00967BF9"/>
    <w:rsid w:val="00995A57"/>
    <w:rsid w:val="009A1E00"/>
    <w:rsid w:val="009D6AD4"/>
    <w:rsid w:val="00A33180"/>
    <w:rsid w:val="00A33854"/>
    <w:rsid w:val="00A60314"/>
    <w:rsid w:val="00A80B39"/>
    <w:rsid w:val="00AA1158"/>
    <w:rsid w:val="00B10E58"/>
    <w:rsid w:val="00B16847"/>
    <w:rsid w:val="00B25568"/>
    <w:rsid w:val="00B32B77"/>
    <w:rsid w:val="00B8424E"/>
    <w:rsid w:val="00C82DFE"/>
    <w:rsid w:val="00C91C94"/>
    <w:rsid w:val="00CD27B4"/>
    <w:rsid w:val="00D84152"/>
    <w:rsid w:val="00E37EE7"/>
    <w:rsid w:val="00E42671"/>
    <w:rsid w:val="00E77E9F"/>
    <w:rsid w:val="00E964E9"/>
    <w:rsid w:val="00EA3788"/>
    <w:rsid w:val="00ED3BDC"/>
    <w:rsid w:val="00F15A35"/>
    <w:rsid w:val="00F43184"/>
    <w:rsid w:val="00FF1368"/>
    <w:rsid w:val="0256CE66"/>
    <w:rsid w:val="0368241B"/>
    <w:rsid w:val="04601E16"/>
    <w:rsid w:val="0659F73C"/>
    <w:rsid w:val="07CEF397"/>
    <w:rsid w:val="07F6C61A"/>
    <w:rsid w:val="0AF96DAA"/>
    <w:rsid w:val="0B773B32"/>
    <w:rsid w:val="0E579827"/>
    <w:rsid w:val="0E8F2247"/>
    <w:rsid w:val="1172A11A"/>
    <w:rsid w:val="143AB7E5"/>
    <w:rsid w:val="15A98B20"/>
    <w:rsid w:val="187EB741"/>
    <w:rsid w:val="200D9250"/>
    <w:rsid w:val="24EE4902"/>
    <w:rsid w:val="27CFADC3"/>
    <w:rsid w:val="2C0CDF80"/>
    <w:rsid w:val="3C9CD894"/>
    <w:rsid w:val="3E19AC50"/>
    <w:rsid w:val="3E3F5C9D"/>
    <w:rsid w:val="404EF7AF"/>
    <w:rsid w:val="460D1C4E"/>
    <w:rsid w:val="4C6859C8"/>
    <w:rsid w:val="52499356"/>
    <w:rsid w:val="53CC6096"/>
    <w:rsid w:val="5603EB48"/>
    <w:rsid w:val="56F5FA38"/>
    <w:rsid w:val="5707A612"/>
    <w:rsid w:val="57C04312"/>
    <w:rsid w:val="58F98B37"/>
    <w:rsid w:val="5A9EDCB5"/>
    <w:rsid w:val="604914B7"/>
    <w:rsid w:val="625EB904"/>
    <w:rsid w:val="62931050"/>
    <w:rsid w:val="687FCDD1"/>
    <w:rsid w:val="69743263"/>
    <w:rsid w:val="6D84690C"/>
    <w:rsid w:val="6EB387CD"/>
    <w:rsid w:val="6FEC16C0"/>
    <w:rsid w:val="71B77B75"/>
    <w:rsid w:val="7629F0D7"/>
    <w:rsid w:val="77A726D6"/>
    <w:rsid w:val="7C22E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A934"/>
  <w15:chartTrackingRefBased/>
  <w15:docId w15:val="{1C474FFE-20D5-4046-ABA0-1F345876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3788"/>
    <w:rPr>
      <w:color w:val="0000FF"/>
      <w:u w:val="single"/>
    </w:rPr>
  </w:style>
  <w:style w:type="paragraph" w:styleId="ListParagraph">
    <w:name w:val="List Paragraph"/>
    <w:basedOn w:val="Normal"/>
    <w:uiPriority w:val="34"/>
    <w:qFormat/>
    <w:rsid w:val="00B8424E"/>
    <w:pPr>
      <w:ind w:left="720"/>
      <w:contextualSpacing/>
    </w:pPr>
  </w:style>
  <w:style w:type="character" w:styleId="CommentReference">
    <w:name w:val="annotation reference"/>
    <w:basedOn w:val="DefaultParagraphFont"/>
    <w:uiPriority w:val="99"/>
    <w:semiHidden/>
    <w:unhideWhenUsed/>
    <w:rsid w:val="00133BCD"/>
    <w:rPr>
      <w:sz w:val="16"/>
      <w:szCs w:val="16"/>
    </w:rPr>
  </w:style>
  <w:style w:type="paragraph" w:styleId="CommentText">
    <w:name w:val="annotation text"/>
    <w:basedOn w:val="Normal"/>
    <w:link w:val="CommentTextChar"/>
    <w:uiPriority w:val="99"/>
    <w:semiHidden/>
    <w:unhideWhenUsed/>
    <w:rsid w:val="00133BCD"/>
    <w:pPr>
      <w:spacing w:line="240" w:lineRule="auto"/>
    </w:pPr>
    <w:rPr>
      <w:sz w:val="20"/>
      <w:szCs w:val="20"/>
    </w:rPr>
  </w:style>
  <w:style w:type="character" w:customStyle="1" w:styleId="CommentTextChar">
    <w:name w:val="Comment Text Char"/>
    <w:basedOn w:val="DefaultParagraphFont"/>
    <w:link w:val="CommentText"/>
    <w:uiPriority w:val="99"/>
    <w:semiHidden/>
    <w:rsid w:val="00133BCD"/>
    <w:rPr>
      <w:sz w:val="20"/>
      <w:szCs w:val="20"/>
    </w:rPr>
  </w:style>
  <w:style w:type="paragraph" w:styleId="CommentSubject">
    <w:name w:val="annotation subject"/>
    <w:basedOn w:val="CommentText"/>
    <w:next w:val="CommentText"/>
    <w:link w:val="CommentSubjectChar"/>
    <w:uiPriority w:val="99"/>
    <w:semiHidden/>
    <w:unhideWhenUsed/>
    <w:rsid w:val="00133BCD"/>
    <w:rPr>
      <w:b/>
      <w:bCs/>
    </w:rPr>
  </w:style>
  <w:style w:type="character" w:customStyle="1" w:styleId="CommentSubjectChar">
    <w:name w:val="Comment Subject Char"/>
    <w:basedOn w:val="CommentTextChar"/>
    <w:link w:val="CommentSubject"/>
    <w:uiPriority w:val="99"/>
    <w:semiHidden/>
    <w:rsid w:val="00133BCD"/>
    <w:rPr>
      <w:b/>
      <w:bCs/>
      <w:sz w:val="20"/>
      <w:szCs w:val="20"/>
    </w:rPr>
  </w:style>
  <w:style w:type="paragraph" w:styleId="BalloonText">
    <w:name w:val="Balloon Text"/>
    <w:basedOn w:val="Normal"/>
    <w:link w:val="BalloonTextChar"/>
    <w:uiPriority w:val="99"/>
    <w:semiHidden/>
    <w:unhideWhenUsed/>
    <w:rsid w:val="00133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CD"/>
    <w:rPr>
      <w:rFonts w:ascii="Segoe UI" w:hAnsi="Segoe UI" w:cs="Segoe UI"/>
      <w:sz w:val="18"/>
      <w:szCs w:val="18"/>
    </w:rPr>
  </w:style>
  <w:style w:type="paragraph" w:styleId="Header">
    <w:name w:val="header"/>
    <w:basedOn w:val="Normal"/>
    <w:link w:val="HeaderChar"/>
    <w:uiPriority w:val="99"/>
    <w:unhideWhenUsed/>
    <w:rsid w:val="00242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AE3"/>
  </w:style>
  <w:style w:type="paragraph" w:styleId="Footer">
    <w:name w:val="footer"/>
    <w:basedOn w:val="Normal"/>
    <w:link w:val="FooterChar"/>
    <w:uiPriority w:val="99"/>
    <w:unhideWhenUsed/>
    <w:rsid w:val="00242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AE3"/>
  </w:style>
  <w:style w:type="paragraph" w:customStyle="1" w:styleId="paragraph">
    <w:name w:val="paragraph"/>
    <w:basedOn w:val="Normal"/>
    <w:rsid w:val="00811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1D4F"/>
  </w:style>
  <w:style w:type="character" w:customStyle="1" w:styleId="eop">
    <w:name w:val="eop"/>
    <w:basedOn w:val="DefaultParagraphFont"/>
    <w:rsid w:val="00811D4F"/>
  </w:style>
  <w:style w:type="character" w:customStyle="1" w:styleId="advancedproofingissue">
    <w:name w:val="advancedproofingissue"/>
    <w:basedOn w:val="DefaultParagraphFont"/>
    <w:rsid w:val="00811D4F"/>
  </w:style>
  <w:style w:type="character" w:styleId="FollowedHyperlink">
    <w:name w:val="FollowedHyperlink"/>
    <w:basedOn w:val="DefaultParagraphFont"/>
    <w:uiPriority w:val="99"/>
    <w:semiHidden/>
    <w:unhideWhenUsed/>
    <w:rsid w:val="00776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88347">
      <w:bodyDiv w:val="1"/>
      <w:marLeft w:val="0"/>
      <w:marRight w:val="0"/>
      <w:marTop w:val="0"/>
      <w:marBottom w:val="0"/>
      <w:divBdr>
        <w:top w:val="none" w:sz="0" w:space="0" w:color="auto"/>
        <w:left w:val="none" w:sz="0" w:space="0" w:color="auto"/>
        <w:bottom w:val="none" w:sz="0" w:space="0" w:color="auto"/>
        <w:right w:val="none" w:sz="0" w:space="0" w:color="auto"/>
      </w:divBdr>
    </w:div>
    <w:div w:id="341010536">
      <w:bodyDiv w:val="1"/>
      <w:marLeft w:val="0"/>
      <w:marRight w:val="0"/>
      <w:marTop w:val="0"/>
      <w:marBottom w:val="0"/>
      <w:divBdr>
        <w:top w:val="none" w:sz="0" w:space="0" w:color="auto"/>
        <w:left w:val="none" w:sz="0" w:space="0" w:color="auto"/>
        <w:bottom w:val="none" w:sz="0" w:space="0" w:color="auto"/>
        <w:right w:val="none" w:sz="0" w:space="0" w:color="auto"/>
      </w:divBdr>
      <w:divsChild>
        <w:div w:id="769080659">
          <w:marLeft w:val="0"/>
          <w:marRight w:val="0"/>
          <w:marTop w:val="0"/>
          <w:marBottom w:val="0"/>
          <w:divBdr>
            <w:top w:val="none" w:sz="0" w:space="0" w:color="auto"/>
            <w:left w:val="none" w:sz="0" w:space="0" w:color="auto"/>
            <w:bottom w:val="none" w:sz="0" w:space="0" w:color="auto"/>
            <w:right w:val="none" w:sz="0" w:space="0" w:color="auto"/>
          </w:divBdr>
        </w:div>
        <w:div w:id="932863289">
          <w:marLeft w:val="0"/>
          <w:marRight w:val="0"/>
          <w:marTop w:val="0"/>
          <w:marBottom w:val="0"/>
          <w:divBdr>
            <w:top w:val="none" w:sz="0" w:space="0" w:color="auto"/>
            <w:left w:val="none" w:sz="0" w:space="0" w:color="auto"/>
            <w:bottom w:val="none" w:sz="0" w:space="0" w:color="auto"/>
            <w:right w:val="none" w:sz="0" w:space="0" w:color="auto"/>
          </w:divBdr>
        </w:div>
        <w:div w:id="2142725357">
          <w:marLeft w:val="0"/>
          <w:marRight w:val="0"/>
          <w:marTop w:val="0"/>
          <w:marBottom w:val="0"/>
          <w:divBdr>
            <w:top w:val="none" w:sz="0" w:space="0" w:color="auto"/>
            <w:left w:val="none" w:sz="0" w:space="0" w:color="auto"/>
            <w:bottom w:val="none" w:sz="0" w:space="0" w:color="auto"/>
            <w:right w:val="none" w:sz="0" w:space="0" w:color="auto"/>
          </w:divBdr>
        </w:div>
        <w:div w:id="1893223809">
          <w:marLeft w:val="0"/>
          <w:marRight w:val="0"/>
          <w:marTop w:val="0"/>
          <w:marBottom w:val="0"/>
          <w:divBdr>
            <w:top w:val="none" w:sz="0" w:space="0" w:color="auto"/>
            <w:left w:val="none" w:sz="0" w:space="0" w:color="auto"/>
            <w:bottom w:val="none" w:sz="0" w:space="0" w:color="auto"/>
            <w:right w:val="none" w:sz="0" w:space="0" w:color="auto"/>
          </w:divBdr>
        </w:div>
        <w:div w:id="1973174709">
          <w:marLeft w:val="0"/>
          <w:marRight w:val="0"/>
          <w:marTop w:val="0"/>
          <w:marBottom w:val="0"/>
          <w:divBdr>
            <w:top w:val="none" w:sz="0" w:space="0" w:color="auto"/>
            <w:left w:val="none" w:sz="0" w:space="0" w:color="auto"/>
            <w:bottom w:val="none" w:sz="0" w:space="0" w:color="auto"/>
            <w:right w:val="none" w:sz="0" w:space="0" w:color="auto"/>
          </w:divBdr>
        </w:div>
        <w:div w:id="1167020761">
          <w:marLeft w:val="0"/>
          <w:marRight w:val="0"/>
          <w:marTop w:val="0"/>
          <w:marBottom w:val="0"/>
          <w:divBdr>
            <w:top w:val="none" w:sz="0" w:space="0" w:color="auto"/>
            <w:left w:val="none" w:sz="0" w:space="0" w:color="auto"/>
            <w:bottom w:val="none" w:sz="0" w:space="0" w:color="auto"/>
            <w:right w:val="none" w:sz="0" w:space="0" w:color="auto"/>
          </w:divBdr>
        </w:div>
        <w:div w:id="1891768264">
          <w:marLeft w:val="0"/>
          <w:marRight w:val="0"/>
          <w:marTop w:val="0"/>
          <w:marBottom w:val="0"/>
          <w:divBdr>
            <w:top w:val="none" w:sz="0" w:space="0" w:color="auto"/>
            <w:left w:val="none" w:sz="0" w:space="0" w:color="auto"/>
            <w:bottom w:val="none" w:sz="0" w:space="0" w:color="auto"/>
            <w:right w:val="none" w:sz="0" w:space="0" w:color="auto"/>
          </w:divBdr>
        </w:div>
        <w:div w:id="1851021057">
          <w:marLeft w:val="0"/>
          <w:marRight w:val="0"/>
          <w:marTop w:val="0"/>
          <w:marBottom w:val="0"/>
          <w:divBdr>
            <w:top w:val="none" w:sz="0" w:space="0" w:color="auto"/>
            <w:left w:val="none" w:sz="0" w:space="0" w:color="auto"/>
            <w:bottom w:val="none" w:sz="0" w:space="0" w:color="auto"/>
            <w:right w:val="none" w:sz="0" w:space="0" w:color="auto"/>
          </w:divBdr>
        </w:div>
        <w:div w:id="1807894631">
          <w:marLeft w:val="0"/>
          <w:marRight w:val="0"/>
          <w:marTop w:val="0"/>
          <w:marBottom w:val="0"/>
          <w:divBdr>
            <w:top w:val="none" w:sz="0" w:space="0" w:color="auto"/>
            <w:left w:val="none" w:sz="0" w:space="0" w:color="auto"/>
            <w:bottom w:val="none" w:sz="0" w:space="0" w:color="auto"/>
            <w:right w:val="none" w:sz="0" w:space="0" w:color="auto"/>
          </w:divBdr>
        </w:div>
        <w:div w:id="981498634">
          <w:marLeft w:val="0"/>
          <w:marRight w:val="0"/>
          <w:marTop w:val="0"/>
          <w:marBottom w:val="0"/>
          <w:divBdr>
            <w:top w:val="none" w:sz="0" w:space="0" w:color="auto"/>
            <w:left w:val="none" w:sz="0" w:space="0" w:color="auto"/>
            <w:bottom w:val="none" w:sz="0" w:space="0" w:color="auto"/>
            <w:right w:val="none" w:sz="0" w:space="0" w:color="auto"/>
          </w:divBdr>
        </w:div>
        <w:div w:id="583533189">
          <w:marLeft w:val="0"/>
          <w:marRight w:val="0"/>
          <w:marTop w:val="0"/>
          <w:marBottom w:val="0"/>
          <w:divBdr>
            <w:top w:val="none" w:sz="0" w:space="0" w:color="auto"/>
            <w:left w:val="none" w:sz="0" w:space="0" w:color="auto"/>
            <w:bottom w:val="none" w:sz="0" w:space="0" w:color="auto"/>
            <w:right w:val="none" w:sz="0" w:space="0" w:color="auto"/>
          </w:divBdr>
        </w:div>
        <w:div w:id="684096832">
          <w:marLeft w:val="0"/>
          <w:marRight w:val="0"/>
          <w:marTop w:val="0"/>
          <w:marBottom w:val="0"/>
          <w:divBdr>
            <w:top w:val="none" w:sz="0" w:space="0" w:color="auto"/>
            <w:left w:val="none" w:sz="0" w:space="0" w:color="auto"/>
            <w:bottom w:val="none" w:sz="0" w:space="0" w:color="auto"/>
            <w:right w:val="none" w:sz="0" w:space="0" w:color="auto"/>
          </w:divBdr>
        </w:div>
        <w:div w:id="607472624">
          <w:marLeft w:val="0"/>
          <w:marRight w:val="0"/>
          <w:marTop w:val="0"/>
          <w:marBottom w:val="0"/>
          <w:divBdr>
            <w:top w:val="none" w:sz="0" w:space="0" w:color="auto"/>
            <w:left w:val="none" w:sz="0" w:space="0" w:color="auto"/>
            <w:bottom w:val="none" w:sz="0" w:space="0" w:color="auto"/>
            <w:right w:val="none" w:sz="0" w:space="0" w:color="auto"/>
          </w:divBdr>
        </w:div>
        <w:div w:id="516774887">
          <w:marLeft w:val="0"/>
          <w:marRight w:val="0"/>
          <w:marTop w:val="0"/>
          <w:marBottom w:val="0"/>
          <w:divBdr>
            <w:top w:val="none" w:sz="0" w:space="0" w:color="auto"/>
            <w:left w:val="none" w:sz="0" w:space="0" w:color="auto"/>
            <w:bottom w:val="none" w:sz="0" w:space="0" w:color="auto"/>
            <w:right w:val="none" w:sz="0" w:space="0" w:color="auto"/>
          </w:divBdr>
        </w:div>
        <w:div w:id="1131509610">
          <w:marLeft w:val="0"/>
          <w:marRight w:val="0"/>
          <w:marTop w:val="0"/>
          <w:marBottom w:val="0"/>
          <w:divBdr>
            <w:top w:val="none" w:sz="0" w:space="0" w:color="auto"/>
            <w:left w:val="none" w:sz="0" w:space="0" w:color="auto"/>
            <w:bottom w:val="none" w:sz="0" w:space="0" w:color="auto"/>
            <w:right w:val="none" w:sz="0" w:space="0" w:color="auto"/>
          </w:divBdr>
        </w:div>
        <w:div w:id="1536115769">
          <w:marLeft w:val="0"/>
          <w:marRight w:val="0"/>
          <w:marTop w:val="0"/>
          <w:marBottom w:val="0"/>
          <w:divBdr>
            <w:top w:val="none" w:sz="0" w:space="0" w:color="auto"/>
            <w:left w:val="none" w:sz="0" w:space="0" w:color="auto"/>
            <w:bottom w:val="none" w:sz="0" w:space="0" w:color="auto"/>
            <w:right w:val="none" w:sz="0" w:space="0" w:color="auto"/>
          </w:divBdr>
        </w:div>
        <w:div w:id="804466375">
          <w:marLeft w:val="0"/>
          <w:marRight w:val="0"/>
          <w:marTop w:val="0"/>
          <w:marBottom w:val="0"/>
          <w:divBdr>
            <w:top w:val="none" w:sz="0" w:space="0" w:color="auto"/>
            <w:left w:val="none" w:sz="0" w:space="0" w:color="auto"/>
            <w:bottom w:val="none" w:sz="0" w:space="0" w:color="auto"/>
            <w:right w:val="none" w:sz="0" w:space="0" w:color="auto"/>
          </w:divBdr>
        </w:div>
        <w:div w:id="564219004">
          <w:marLeft w:val="0"/>
          <w:marRight w:val="0"/>
          <w:marTop w:val="0"/>
          <w:marBottom w:val="0"/>
          <w:divBdr>
            <w:top w:val="none" w:sz="0" w:space="0" w:color="auto"/>
            <w:left w:val="none" w:sz="0" w:space="0" w:color="auto"/>
            <w:bottom w:val="none" w:sz="0" w:space="0" w:color="auto"/>
            <w:right w:val="none" w:sz="0" w:space="0" w:color="auto"/>
          </w:divBdr>
        </w:div>
        <w:div w:id="1069113838">
          <w:marLeft w:val="0"/>
          <w:marRight w:val="0"/>
          <w:marTop w:val="0"/>
          <w:marBottom w:val="0"/>
          <w:divBdr>
            <w:top w:val="none" w:sz="0" w:space="0" w:color="auto"/>
            <w:left w:val="none" w:sz="0" w:space="0" w:color="auto"/>
            <w:bottom w:val="none" w:sz="0" w:space="0" w:color="auto"/>
            <w:right w:val="none" w:sz="0" w:space="0" w:color="auto"/>
          </w:divBdr>
        </w:div>
        <w:div w:id="14692236">
          <w:marLeft w:val="0"/>
          <w:marRight w:val="0"/>
          <w:marTop w:val="0"/>
          <w:marBottom w:val="0"/>
          <w:divBdr>
            <w:top w:val="none" w:sz="0" w:space="0" w:color="auto"/>
            <w:left w:val="none" w:sz="0" w:space="0" w:color="auto"/>
            <w:bottom w:val="none" w:sz="0" w:space="0" w:color="auto"/>
            <w:right w:val="none" w:sz="0" w:space="0" w:color="auto"/>
          </w:divBdr>
        </w:div>
        <w:div w:id="432557578">
          <w:marLeft w:val="0"/>
          <w:marRight w:val="0"/>
          <w:marTop w:val="0"/>
          <w:marBottom w:val="0"/>
          <w:divBdr>
            <w:top w:val="none" w:sz="0" w:space="0" w:color="auto"/>
            <w:left w:val="none" w:sz="0" w:space="0" w:color="auto"/>
            <w:bottom w:val="none" w:sz="0" w:space="0" w:color="auto"/>
            <w:right w:val="none" w:sz="0" w:space="0" w:color="auto"/>
          </w:divBdr>
        </w:div>
        <w:div w:id="1976065025">
          <w:marLeft w:val="0"/>
          <w:marRight w:val="0"/>
          <w:marTop w:val="0"/>
          <w:marBottom w:val="0"/>
          <w:divBdr>
            <w:top w:val="none" w:sz="0" w:space="0" w:color="auto"/>
            <w:left w:val="none" w:sz="0" w:space="0" w:color="auto"/>
            <w:bottom w:val="none" w:sz="0" w:space="0" w:color="auto"/>
            <w:right w:val="none" w:sz="0" w:space="0" w:color="auto"/>
          </w:divBdr>
        </w:div>
        <w:div w:id="355738786">
          <w:marLeft w:val="0"/>
          <w:marRight w:val="0"/>
          <w:marTop w:val="0"/>
          <w:marBottom w:val="0"/>
          <w:divBdr>
            <w:top w:val="none" w:sz="0" w:space="0" w:color="auto"/>
            <w:left w:val="none" w:sz="0" w:space="0" w:color="auto"/>
            <w:bottom w:val="none" w:sz="0" w:space="0" w:color="auto"/>
            <w:right w:val="none" w:sz="0" w:space="0" w:color="auto"/>
          </w:divBdr>
        </w:div>
        <w:div w:id="2098089244">
          <w:marLeft w:val="0"/>
          <w:marRight w:val="0"/>
          <w:marTop w:val="0"/>
          <w:marBottom w:val="0"/>
          <w:divBdr>
            <w:top w:val="none" w:sz="0" w:space="0" w:color="auto"/>
            <w:left w:val="none" w:sz="0" w:space="0" w:color="auto"/>
            <w:bottom w:val="none" w:sz="0" w:space="0" w:color="auto"/>
            <w:right w:val="none" w:sz="0" w:space="0" w:color="auto"/>
          </w:divBdr>
        </w:div>
        <w:div w:id="1198808976">
          <w:marLeft w:val="0"/>
          <w:marRight w:val="0"/>
          <w:marTop w:val="0"/>
          <w:marBottom w:val="0"/>
          <w:divBdr>
            <w:top w:val="none" w:sz="0" w:space="0" w:color="auto"/>
            <w:left w:val="none" w:sz="0" w:space="0" w:color="auto"/>
            <w:bottom w:val="none" w:sz="0" w:space="0" w:color="auto"/>
            <w:right w:val="none" w:sz="0" w:space="0" w:color="auto"/>
          </w:divBdr>
        </w:div>
        <w:div w:id="453449986">
          <w:marLeft w:val="0"/>
          <w:marRight w:val="0"/>
          <w:marTop w:val="0"/>
          <w:marBottom w:val="0"/>
          <w:divBdr>
            <w:top w:val="none" w:sz="0" w:space="0" w:color="auto"/>
            <w:left w:val="none" w:sz="0" w:space="0" w:color="auto"/>
            <w:bottom w:val="none" w:sz="0" w:space="0" w:color="auto"/>
            <w:right w:val="none" w:sz="0" w:space="0" w:color="auto"/>
          </w:divBdr>
        </w:div>
        <w:div w:id="1880586361">
          <w:marLeft w:val="0"/>
          <w:marRight w:val="0"/>
          <w:marTop w:val="0"/>
          <w:marBottom w:val="0"/>
          <w:divBdr>
            <w:top w:val="none" w:sz="0" w:space="0" w:color="auto"/>
            <w:left w:val="none" w:sz="0" w:space="0" w:color="auto"/>
            <w:bottom w:val="none" w:sz="0" w:space="0" w:color="auto"/>
            <w:right w:val="none" w:sz="0" w:space="0" w:color="auto"/>
          </w:divBdr>
        </w:div>
        <w:div w:id="1740322555">
          <w:marLeft w:val="0"/>
          <w:marRight w:val="0"/>
          <w:marTop w:val="0"/>
          <w:marBottom w:val="0"/>
          <w:divBdr>
            <w:top w:val="none" w:sz="0" w:space="0" w:color="auto"/>
            <w:left w:val="none" w:sz="0" w:space="0" w:color="auto"/>
            <w:bottom w:val="none" w:sz="0" w:space="0" w:color="auto"/>
            <w:right w:val="none" w:sz="0" w:space="0" w:color="auto"/>
          </w:divBdr>
        </w:div>
        <w:div w:id="1172914972">
          <w:marLeft w:val="0"/>
          <w:marRight w:val="0"/>
          <w:marTop w:val="0"/>
          <w:marBottom w:val="0"/>
          <w:divBdr>
            <w:top w:val="none" w:sz="0" w:space="0" w:color="auto"/>
            <w:left w:val="none" w:sz="0" w:space="0" w:color="auto"/>
            <w:bottom w:val="none" w:sz="0" w:space="0" w:color="auto"/>
            <w:right w:val="none" w:sz="0" w:space="0" w:color="auto"/>
          </w:divBdr>
        </w:div>
        <w:div w:id="662467585">
          <w:marLeft w:val="0"/>
          <w:marRight w:val="0"/>
          <w:marTop w:val="0"/>
          <w:marBottom w:val="0"/>
          <w:divBdr>
            <w:top w:val="none" w:sz="0" w:space="0" w:color="auto"/>
            <w:left w:val="none" w:sz="0" w:space="0" w:color="auto"/>
            <w:bottom w:val="none" w:sz="0" w:space="0" w:color="auto"/>
            <w:right w:val="none" w:sz="0" w:space="0" w:color="auto"/>
          </w:divBdr>
        </w:div>
        <w:div w:id="2126918740">
          <w:marLeft w:val="0"/>
          <w:marRight w:val="0"/>
          <w:marTop w:val="0"/>
          <w:marBottom w:val="0"/>
          <w:divBdr>
            <w:top w:val="none" w:sz="0" w:space="0" w:color="auto"/>
            <w:left w:val="none" w:sz="0" w:space="0" w:color="auto"/>
            <w:bottom w:val="none" w:sz="0" w:space="0" w:color="auto"/>
            <w:right w:val="none" w:sz="0" w:space="0" w:color="auto"/>
          </w:divBdr>
        </w:div>
        <w:div w:id="1375816191">
          <w:marLeft w:val="0"/>
          <w:marRight w:val="0"/>
          <w:marTop w:val="0"/>
          <w:marBottom w:val="0"/>
          <w:divBdr>
            <w:top w:val="none" w:sz="0" w:space="0" w:color="auto"/>
            <w:left w:val="none" w:sz="0" w:space="0" w:color="auto"/>
            <w:bottom w:val="none" w:sz="0" w:space="0" w:color="auto"/>
            <w:right w:val="none" w:sz="0" w:space="0" w:color="auto"/>
          </w:divBdr>
        </w:div>
        <w:div w:id="1219896283">
          <w:marLeft w:val="0"/>
          <w:marRight w:val="0"/>
          <w:marTop w:val="0"/>
          <w:marBottom w:val="0"/>
          <w:divBdr>
            <w:top w:val="none" w:sz="0" w:space="0" w:color="auto"/>
            <w:left w:val="none" w:sz="0" w:space="0" w:color="auto"/>
            <w:bottom w:val="none" w:sz="0" w:space="0" w:color="auto"/>
            <w:right w:val="none" w:sz="0" w:space="0" w:color="auto"/>
          </w:divBdr>
        </w:div>
        <w:div w:id="451629813">
          <w:marLeft w:val="0"/>
          <w:marRight w:val="0"/>
          <w:marTop w:val="0"/>
          <w:marBottom w:val="0"/>
          <w:divBdr>
            <w:top w:val="none" w:sz="0" w:space="0" w:color="auto"/>
            <w:left w:val="none" w:sz="0" w:space="0" w:color="auto"/>
            <w:bottom w:val="none" w:sz="0" w:space="0" w:color="auto"/>
            <w:right w:val="none" w:sz="0" w:space="0" w:color="auto"/>
          </w:divBdr>
        </w:div>
      </w:divsChild>
    </w:div>
    <w:div w:id="1620139934">
      <w:bodyDiv w:val="1"/>
      <w:marLeft w:val="0"/>
      <w:marRight w:val="0"/>
      <w:marTop w:val="0"/>
      <w:marBottom w:val="0"/>
      <w:divBdr>
        <w:top w:val="none" w:sz="0" w:space="0" w:color="auto"/>
        <w:left w:val="none" w:sz="0" w:space="0" w:color="auto"/>
        <w:bottom w:val="none" w:sz="0" w:space="0" w:color="auto"/>
        <w:right w:val="none" w:sz="0" w:space="0" w:color="auto"/>
      </w:divBdr>
    </w:div>
    <w:div w:id="16492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ourwatc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2b4769b-1392-4857-bf80-02d79cea6f97">
      <UserInfo>
        <DisplayName>Jayne Pascoe</DisplayName>
        <AccountId>59</AccountId>
        <AccountType/>
      </UserInfo>
    </SharedWithUsers>
    <lcf76f155ced4ddcb4097134ff3c332f xmlns="e5b2ecf0-566a-428b-ad9c-28fac7176d45">
      <Terms xmlns="http://schemas.microsoft.com/office/infopath/2007/PartnerControls"/>
    </lcf76f155ced4ddcb4097134ff3c332f>
    <TaxCatchAll xmlns="e2b4769b-1392-4857-bf80-02d79cea6f9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9" ma:contentTypeDescription="Create a new document." ma:contentTypeScope="" ma:versionID="3146c0d05b35d7488edeba889216efa3">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5d1474b99beea1293fa5d3731b8450ce"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ef2028-933f-4936-8acc-7fcbc775c2ad}" ma:internalName="TaxCatchAll" ma:showField="CatchAllData" ma:web="e2b4769b-1392-4857-bf80-02d79cea6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57935-bc27-486c-858e-925f0b053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8B1A7-5DE6-4653-B0CE-8B4C82B78500}">
  <ds:schemaRefs>
    <ds:schemaRef ds:uri="http://schemas.microsoft.com/sharepoint/v3/contenttype/forms"/>
  </ds:schemaRefs>
</ds:datastoreItem>
</file>

<file path=customXml/itemProps2.xml><?xml version="1.0" encoding="utf-8"?>
<ds:datastoreItem xmlns:ds="http://schemas.openxmlformats.org/officeDocument/2006/customXml" ds:itemID="{265703E0-A226-4850-82EA-18B9B31BC62F}">
  <ds:schemaRef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e5b2ecf0-566a-428b-ad9c-28fac7176d45"/>
    <ds:schemaRef ds:uri="e2b4769b-1392-4857-bf80-02d79cea6f97"/>
    <ds:schemaRef ds:uri="http://www.w3.org/XML/1998/namespace"/>
  </ds:schemaRefs>
</ds:datastoreItem>
</file>

<file path=customXml/itemProps3.xml><?xml version="1.0" encoding="utf-8"?>
<ds:datastoreItem xmlns:ds="http://schemas.openxmlformats.org/officeDocument/2006/customXml" ds:itemID="{89A728E9-18D8-40E1-8431-9829F7B8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Pascoe</dc:creator>
  <cp:keywords/>
  <dc:description/>
  <cp:lastModifiedBy>Cheryl Spruce</cp:lastModifiedBy>
  <cp:revision>2</cp:revision>
  <cp:lastPrinted>2019-09-20T10:05:00Z</cp:lastPrinted>
  <dcterms:created xsi:type="dcterms:W3CDTF">2024-07-16T13:36:00Z</dcterms:created>
  <dcterms:modified xsi:type="dcterms:W3CDTF">2024-07-16T13:36:00Z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